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9D" w:rsidRDefault="00870DEE">
      <w:pPr>
        <w:pStyle w:val="BodyA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Bannockburn High School</w:t>
      </w:r>
    </w:p>
    <w:p w:rsidR="00C5799D" w:rsidRDefault="00870DEE">
      <w:pPr>
        <w:pStyle w:val="BodyA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Parent Council AGM</w:t>
      </w:r>
    </w:p>
    <w:p w:rsidR="00C5799D" w:rsidRDefault="00870DEE">
      <w:pPr>
        <w:pStyle w:val="BodyA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Tuesday 7th November 2023</w:t>
      </w:r>
    </w:p>
    <w:p w:rsidR="00C5799D" w:rsidRDefault="00C5799D">
      <w:pPr>
        <w:pStyle w:val="BodyA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C5799D" w:rsidRPr="00887659" w:rsidRDefault="00870DEE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</w:rPr>
        <w:tab/>
      </w:r>
      <w:r w:rsidRPr="00887659">
        <w:rPr>
          <w:rFonts w:ascii="Arial" w:hAnsi="Arial" w:cs="Arial"/>
          <w:b/>
          <w:bCs/>
          <w:sz w:val="24"/>
          <w:szCs w:val="24"/>
          <w:lang w:val="it-IT"/>
        </w:rPr>
        <w:t>Present</w:t>
      </w:r>
      <w:r w:rsidRPr="00887659">
        <w:rPr>
          <w:rFonts w:ascii="Arial" w:hAnsi="Arial" w:cs="Arial"/>
          <w:b/>
          <w:bCs/>
          <w:sz w:val="24"/>
          <w:szCs w:val="24"/>
        </w:rPr>
        <w:t>:</w:t>
      </w:r>
    </w:p>
    <w:p w:rsidR="00C5799D" w:rsidRPr="00887659" w:rsidRDefault="00870DEE">
      <w:pPr>
        <w:pStyle w:val="BodyA"/>
        <w:rPr>
          <w:rFonts w:ascii="Arial" w:hAnsi="Arial" w:cs="Arial"/>
          <w:sz w:val="24"/>
          <w:szCs w:val="24"/>
        </w:rPr>
      </w:pPr>
      <w:r w:rsidRPr="00887659">
        <w:rPr>
          <w:rFonts w:ascii="Arial" w:hAnsi="Arial" w:cs="Arial"/>
          <w:b/>
          <w:bCs/>
          <w:sz w:val="24"/>
          <w:szCs w:val="24"/>
        </w:rPr>
        <w:tab/>
      </w:r>
      <w:r w:rsidRPr="00887659">
        <w:rPr>
          <w:rFonts w:ascii="Arial" w:hAnsi="Arial" w:cs="Arial"/>
          <w:sz w:val="24"/>
          <w:szCs w:val="24"/>
        </w:rPr>
        <w:t>Ed Toner</w:t>
      </w:r>
      <w:r w:rsidRPr="00887659">
        <w:rPr>
          <w:rFonts w:ascii="Arial" w:hAnsi="Arial" w:cs="Arial"/>
          <w:sz w:val="24"/>
          <w:szCs w:val="24"/>
          <w:lang w:val="it-IT"/>
        </w:rPr>
        <w:t xml:space="preserve">, Linda Gillespie, </w:t>
      </w:r>
      <w:r w:rsidRPr="00887659">
        <w:rPr>
          <w:rFonts w:ascii="Arial" w:hAnsi="Arial" w:cs="Arial"/>
          <w:sz w:val="24"/>
          <w:szCs w:val="24"/>
        </w:rPr>
        <w:t xml:space="preserve">Catriona Jack, Laura </w:t>
      </w:r>
      <w:r w:rsidR="00887659">
        <w:rPr>
          <w:rFonts w:ascii="Arial" w:hAnsi="Arial" w:cs="Arial"/>
          <w:sz w:val="24"/>
          <w:szCs w:val="24"/>
        </w:rPr>
        <w:t xml:space="preserve">Conroy, Emma Lindsay, Karine </w:t>
      </w:r>
      <w:r w:rsidR="00887659">
        <w:rPr>
          <w:rFonts w:ascii="Arial" w:hAnsi="Arial" w:cs="Arial"/>
          <w:sz w:val="24"/>
          <w:szCs w:val="24"/>
        </w:rPr>
        <w:tab/>
      </w:r>
      <w:r w:rsidR="00887659">
        <w:rPr>
          <w:rFonts w:ascii="Arial" w:hAnsi="Arial" w:cs="Arial"/>
          <w:sz w:val="24"/>
          <w:szCs w:val="24"/>
        </w:rPr>
        <w:tab/>
      </w:r>
      <w:r w:rsidRPr="00887659">
        <w:rPr>
          <w:rFonts w:ascii="Arial" w:hAnsi="Arial" w:cs="Arial"/>
          <w:sz w:val="24"/>
          <w:szCs w:val="24"/>
        </w:rPr>
        <w:t>Newlands, Johnny McFarlane, Mr Boyce and Mrs Karen Hook</w:t>
      </w:r>
    </w:p>
    <w:p w:rsidR="00C5799D" w:rsidRPr="00887659" w:rsidRDefault="00C5799D" w:rsidP="00887659">
      <w:pPr>
        <w:pStyle w:val="BodyA"/>
        <w:suppressAutoHyphens/>
        <w:rPr>
          <w:rFonts w:ascii="Arial" w:hAnsi="Arial" w:cs="Arial"/>
          <w:sz w:val="24"/>
          <w:szCs w:val="24"/>
        </w:rPr>
      </w:pPr>
    </w:p>
    <w:p w:rsidR="00C5799D" w:rsidRPr="00887659" w:rsidRDefault="00870DEE">
      <w:pPr>
        <w:pStyle w:val="BodyA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87659">
        <w:rPr>
          <w:rFonts w:ascii="Arial" w:hAnsi="Arial" w:cs="Arial"/>
          <w:b/>
          <w:bCs/>
          <w:sz w:val="24"/>
          <w:szCs w:val="24"/>
        </w:rPr>
        <w:t>Welcome and Apologies</w:t>
      </w:r>
    </w:p>
    <w:p w:rsidR="00C5799D" w:rsidRPr="00887659" w:rsidRDefault="00870DEE">
      <w:pPr>
        <w:pStyle w:val="BodyA"/>
        <w:rPr>
          <w:rFonts w:ascii="Arial" w:hAnsi="Arial" w:cs="Arial"/>
          <w:sz w:val="24"/>
          <w:szCs w:val="24"/>
        </w:rPr>
      </w:pPr>
      <w:r w:rsidRPr="00887659">
        <w:rPr>
          <w:rFonts w:ascii="Arial" w:hAnsi="Arial" w:cs="Arial"/>
          <w:sz w:val="24"/>
          <w:szCs w:val="24"/>
        </w:rPr>
        <w:tab/>
      </w:r>
      <w:r w:rsidRPr="00887659">
        <w:rPr>
          <w:rFonts w:ascii="Arial" w:hAnsi="Arial" w:cs="Arial"/>
          <w:sz w:val="24"/>
          <w:szCs w:val="24"/>
        </w:rPr>
        <w:t xml:space="preserve">Ed Toner welcomed everyone to the meeting.  </w:t>
      </w:r>
    </w:p>
    <w:p w:rsidR="00C5799D" w:rsidRDefault="00870DEE">
      <w:pPr>
        <w:pStyle w:val="BodyA"/>
        <w:rPr>
          <w:rFonts w:ascii="Arial" w:hAnsi="Arial" w:cs="Arial"/>
          <w:sz w:val="24"/>
          <w:szCs w:val="24"/>
        </w:rPr>
      </w:pPr>
      <w:r w:rsidRPr="00887659">
        <w:rPr>
          <w:rFonts w:ascii="Arial" w:hAnsi="Arial" w:cs="Arial"/>
          <w:sz w:val="24"/>
          <w:szCs w:val="24"/>
        </w:rPr>
        <w:tab/>
        <w:t>Apologies were received from:</w:t>
      </w:r>
      <w:r w:rsidRPr="00887659">
        <w:rPr>
          <w:rFonts w:ascii="Arial" w:hAnsi="Arial" w:cs="Arial"/>
          <w:sz w:val="24"/>
          <w:szCs w:val="24"/>
        </w:rPr>
        <w:t xml:space="preserve"> Jane Fletcher, Linda Da</w:t>
      </w:r>
      <w:r w:rsidR="00887659">
        <w:rPr>
          <w:rFonts w:ascii="Arial" w:hAnsi="Arial" w:cs="Arial"/>
          <w:sz w:val="24"/>
          <w:szCs w:val="24"/>
        </w:rPr>
        <w:t>wson, Elaine Lewis and Mr</w:t>
      </w:r>
      <w:r w:rsidR="00887659">
        <w:rPr>
          <w:rFonts w:ascii="Arial" w:hAnsi="Arial" w:cs="Arial"/>
          <w:sz w:val="24"/>
          <w:szCs w:val="24"/>
        </w:rPr>
        <w:tab/>
        <w:t>Som</w:t>
      </w:r>
      <w:r w:rsidRPr="00887659">
        <w:rPr>
          <w:rFonts w:ascii="Arial" w:hAnsi="Arial" w:cs="Arial"/>
          <w:sz w:val="24"/>
          <w:szCs w:val="24"/>
        </w:rPr>
        <w:t>ervil</w:t>
      </w:r>
      <w:r w:rsidR="00887659">
        <w:rPr>
          <w:rFonts w:ascii="Arial" w:hAnsi="Arial" w:cs="Arial"/>
          <w:sz w:val="24"/>
          <w:szCs w:val="24"/>
        </w:rPr>
        <w:t>l</w:t>
      </w:r>
      <w:r w:rsidRPr="00887659">
        <w:rPr>
          <w:rFonts w:ascii="Arial" w:hAnsi="Arial" w:cs="Arial"/>
          <w:sz w:val="24"/>
          <w:szCs w:val="24"/>
        </w:rPr>
        <w:t>e</w:t>
      </w:r>
    </w:p>
    <w:p w:rsidR="00887659" w:rsidRPr="00887659" w:rsidRDefault="00887659">
      <w:pPr>
        <w:pStyle w:val="BodyA"/>
        <w:rPr>
          <w:rFonts w:ascii="Arial" w:hAnsi="Arial" w:cs="Arial"/>
          <w:sz w:val="24"/>
          <w:szCs w:val="24"/>
        </w:rPr>
      </w:pPr>
    </w:p>
    <w:p w:rsidR="00C5799D" w:rsidRPr="00887659" w:rsidRDefault="00870DEE">
      <w:pPr>
        <w:pStyle w:val="BodyA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87659">
        <w:rPr>
          <w:rFonts w:ascii="Arial" w:hAnsi="Arial" w:cs="Arial"/>
          <w:b/>
          <w:bCs/>
          <w:sz w:val="24"/>
          <w:szCs w:val="24"/>
        </w:rPr>
        <w:t>Minutes of last meeting</w:t>
      </w:r>
    </w:p>
    <w:p w:rsidR="00C5799D" w:rsidRPr="00887659" w:rsidRDefault="00870DEE">
      <w:pPr>
        <w:pStyle w:val="BodyA"/>
        <w:suppressAutoHyphens/>
        <w:rPr>
          <w:rFonts w:ascii="Arial" w:hAnsi="Arial" w:cs="Arial"/>
          <w:sz w:val="24"/>
          <w:szCs w:val="24"/>
        </w:rPr>
      </w:pPr>
      <w:r w:rsidRPr="00887659">
        <w:rPr>
          <w:rFonts w:ascii="Arial" w:hAnsi="Arial" w:cs="Arial"/>
          <w:sz w:val="24"/>
          <w:szCs w:val="24"/>
        </w:rPr>
        <w:tab/>
      </w:r>
      <w:r w:rsidRPr="00887659">
        <w:rPr>
          <w:rFonts w:ascii="Arial" w:hAnsi="Arial" w:cs="Arial"/>
          <w:sz w:val="24"/>
          <w:szCs w:val="24"/>
        </w:rPr>
        <w:t>Minor amendments were made to the last Parent Co</w:t>
      </w:r>
      <w:r w:rsidR="00887659">
        <w:rPr>
          <w:rFonts w:ascii="Arial" w:hAnsi="Arial" w:cs="Arial"/>
          <w:sz w:val="24"/>
          <w:szCs w:val="24"/>
        </w:rPr>
        <w:t>uncil minutes and will be re-</w:t>
      </w:r>
      <w:r w:rsidR="00887659">
        <w:rPr>
          <w:rFonts w:ascii="Arial" w:hAnsi="Arial" w:cs="Arial"/>
          <w:sz w:val="24"/>
          <w:szCs w:val="24"/>
        </w:rPr>
        <w:tab/>
      </w:r>
      <w:r w:rsidR="00887659">
        <w:rPr>
          <w:rFonts w:ascii="Arial" w:hAnsi="Arial" w:cs="Arial"/>
          <w:sz w:val="24"/>
          <w:szCs w:val="24"/>
        </w:rPr>
        <w:tab/>
      </w:r>
      <w:r w:rsidRPr="00887659">
        <w:rPr>
          <w:rFonts w:ascii="Arial" w:hAnsi="Arial" w:cs="Arial"/>
          <w:sz w:val="24"/>
          <w:szCs w:val="24"/>
        </w:rPr>
        <w:t>circulated t</w:t>
      </w:r>
      <w:r w:rsidRPr="00887659">
        <w:rPr>
          <w:rFonts w:ascii="Arial" w:hAnsi="Arial" w:cs="Arial"/>
          <w:sz w:val="24"/>
          <w:szCs w:val="24"/>
        </w:rPr>
        <w:t>o the group.</w:t>
      </w:r>
    </w:p>
    <w:p w:rsidR="00C5799D" w:rsidRPr="00887659" w:rsidRDefault="00870DEE">
      <w:pPr>
        <w:pStyle w:val="BodyA"/>
        <w:suppressAutoHyphens/>
        <w:rPr>
          <w:rFonts w:ascii="Arial" w:hAnsi="Arial" w:cs="Arial"/>
          <w:sz w:val="24"/>
          <w:szCs w:val="24"/>
        </w:rPr>
      </w:pPr>
      <w:r w:rsidRPr="00887659">
        <w:rPr>
          <w:rFonts w:ascii="Arial" w:hAnsi="Arial" w:cs="Arial"/>
          <w:sz w:val="24"/>
          <w:szCs w:val="24"/>
        </w:rPr>
        <w:tab/>
        <w:t>Th</w:t>
      </w:r>
      <w:r w:rsidRPr="00887659">
        <w:rPr>
          <w:rFonts w:ascii="Arial" w:hAnsi="Arial" w:cs="Arial"/>
          <w:sz w:val="24"/>
          <w:szCs w:val="24"/>
        </w:rPr>
        <w:t>e minutes of the last AGM were circulated to the group.</w:t>
      </w:r>
    </w:p>
    <w:p w:rsidR="00C5799D" w:rsidRPr="00887659" w:rsidRDefault="00C5799D">
      <w:pPr>
        <w:pStyle w:val="BodyA"/>
        <w:rPr>
          <w:rFonts w:ascii="Arial" w:eastAsia="Arial" w:hAnsi="Arial" w:cs="Arial"/>
          <w:sz w:val="24"/>
          <w:szCs w:val="24"/>
        </w:rPr>
      </w:pPr>
    </w:p>
    <w:p w:rsidR="00C5799D" w:rsidRPr="00887659" w:rsidRDefault="00870DEE">
      <w:pPr>
        <w:pStyle w:val="BodyA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87659">
        <w:rPr>
          <w:rFonts w:ascii="Arial" w:hAnsi="Arial" w:cs="Arial"/>
          <w:b/>
          <w:bCs/>
          <w:sz w:val="24"/>
          <w:szCs w:val="24"/>
        </w:rPr>
        <w:t>Chairperson</w:t>
      </w:r>
      <w:r w:rsidRPr="00887659">
        <w:rPr>
          <w:rFonts w:ascii="Arial" w:hAnsi="Arial" w:cs="Arial"/>
          <w:b/>
          <w:bCs/>
          <w:sz w:val="24"/>
          <w:szCs w:val="24"/>
        </w:rPr>
        <w:t>’</w:t>
      </w:r>
      <w:r w:rsidRPr="00887659">
        <w:rPr>
          <w:rFonts w:ascii="Arial" w:hAnsi="Arial" w:cs="Arial"/>
          <w:b/>
          <w:bCs/>
          <w:sz w:val="24"/>
          <w:szCs w:val="24"/>
        </w:rPr>
        <w:t>s Report</w:t>
      </w:r>
    </w:p>
    <w:p w:rsidR="00C5799D" w:rsidRPr="00887659" w:rsidRDefault="00870DEE">
      <w:pPr>
        <w:pStyle w:val="BodyBA"/>
        <w:spacing w:after="160" w:line="259" w:lineRule="auto"/>
        <w:rPr>
          <w:rFonts w:ascii="Arial" w:eastAsia="Arial" w:hAnsi="Arial" w:cs="Arial"/>
        </w:rPr>
      </w:pPr>
      <w:r w:rsidRPr="00887659">
        <w:rPr>
          <w:rFonts w:ascii="Arial" w:eastAsia="Arial" w:hAnsi="Arial" w:cs="Arial"/>
        </w:rPr>
        <w:tab/>
        <w:t>With a return to near normal after the pandem</w:t>
      </w:r>
      <w:r w:rsidR="00887659">
        <w:rPr>
          <w:rFonts w:ascii="Arial" w:eastAsia="Arial" w:hAnsi="Arial" w:cs="Arial"/>
        </w:rPr>
        <w:t xml:space="preserve">ic the school has faced many </w:t>
      </w:r>
      <w:r w:rsidR="00887659">
        <w:rPr>
          <w:rFonts w:ascii="Arial" w:eastAsia="Arial" w:hAnsi="Arial" w:cs="Arial"/>
        </w:rPr>
        <w:tab/>
      </w:r>
      <w:r w:rsidR="00887659">
        <w:rPr>
          <w:rFonts w:ascii="Arial" w:eastAsia="Arial" w:hAnsi="Arial" w:cs="Arial"/>
        </w:rPr>
        <w:tab/>
      </w:r>
      <w:r w:rsidRPr="00887659">
        <w:rPr>
          <w:rFonts w:ascii="Arial" w:eastAsia="Arial" w:hAnsi="Arial" w:cs="Arial"/>
        </w:rPr>
        <w:t>challenges this year. We have had young people</w:t>
      </w:r>
      <w:r w:rsidR="00887659">
        <w:rPr>
          <w:rFonts w:ascii="Arial" w:eastAsia="Arial" w:hAnsi="Arial" w:cs="Arial"/>
        </w:rPr>
        <w:t xml:space="preserve"> who have had to adapt to in- </w:t>
      </w:r>
      <w:r w:rsidR="00887659">
        <w:rPr>
          <w:rFonts w:ascii="Arial" w:eastAsia="Arial" w:hAnsi="Arial" w:cs="Arial"/>
        </w:rPr>
        <w:tab/>
      </w:r>
      <w:r w:rsidR="00887659">
        <w:rPr>
          <w:rFonts w:ascii="Arial" w:eastAsia="Arial" w:hAnsi="Arial" w:cs="Arial"/>
        </w:rPr>
        <w:tab/>
      </w:r>
      <w:r w:rsidRPr="00887659">
        <w:rPr>
          <w:rFonts w:ascii="Arial" w:eastAsia="Arial" w:hAnsi="Arial" w:cs="Arial"/>
        </w:rPr>
        <w:t>person schooling as well as a return to tradition</w:t>
      </w:r>
      <w:r w:rsidR="00887659">
        <w:rPr>
          <w:rFonts w:ascii="Arial" w:eastAsia="Arial" w:hAnsi="Arial" w:cs="Arial"/>
        </w:rPr>
        <w:t xml:space="preserve">al exams. This combined with </w:t>
      </w:r>
      <w:r w:rsidR="00887659">
        <w:rPr>
          <w:rFonts w:ascii="Arial" w:eastAsia="Arial" w:hAnsi="Arial" w:cs="Arial"/>
        </w:rPr>
        <w:tab/>
      </w:r>
      <w:r w:rsidR="00887659">
        <w:rPr>
          <w:rFonts w:ascii="Arial" w:eastAsia="Arial" w:hAnsi="Arial" w:cs="Arial"/>
        </w:rPr>
        <w:tab/>
      </w:r>
      <w:r w:rsidRPr="00887659">
        <w:rPr>
          <w:rFonts w:ascii="Arial" w:eastAsia="Arial" w:hAnsi="Arial" w:cs="Arial"/>
        </w:rPr>
        <w:t>disruption from industrial action added to the difficult</w:t>
      </w:r>
      <w:r w:rsidR="00887659">
        <w:rPr>
          <w:rFonts w:ascii="Arial" w:eastAsia="Arial" w:hAnsi="Arial" w:cs="Arial"/>
        </w:rPr>
        <w:t xml:space="preserve">ies faced by staff and young </w:t>
      </w:r>
      <w:r w:rsidR="00887659">
        <w:rPr>
          <w:rFonts w:ascii="Arial" w:eastAsia="Arial" w:hAnsi="Arial" w:cs="Arial"/>
        </w:rPr>
        <w:tab/>
      </w:r>
      <w:r w:rsidR="00887659">
        <w:rPr>
          <w:rFonts w:ascii="Arial" w:eastAsia="Arial" w:hAnsi="Arial" w:cs="Arial"/>
        </w:rPr>
        <w:tab/>
      </w:r>
      <w:r w:rsidRPr="00887659">
        <w:rPr>
          <w:rFonts w:ascii="Arial" w:eastAsia="Arial" w:hAnsi="Arial" w:cs="Arial"/>
        </w:rPr>
        <w:t>people at the school.</w:t>
      </w:r>
    </w:p>
    <w:p w:rsidR="00C5799D" w:rsidRPr="00887659" w:rsidRDefault="00870DEE">
      <w:pPr>
        <w:pStyle w:val="Body"/>
        <w:spacing w:after="160" w:line="259" w:lineRule="auto"/>
        <w:rPr>
          <w:rFonts w:ascii="Arial" w:eastAsia="Calibri" w:hAnsi="Arial" w:cs="Arial"/>
        </w:rPr>
      </w:pPr>
      <w:r w:rsidRPr="00887659">
        <w:rPr>
          <w:rFonts w:ascii="Arial" w:eastAsia="Calibri" w:hAnsi="Arial" w:cs="Arial"/>
        </w:rPr>
        <w:tab/>
      </w:r>
      <w:r w:rsidRPr="00887659">
        <w:rPr>
          <w:rFonts w:ascii="Arial" w:eastAsia="Calibri" w:hAnsi="Arial" w:cs="Arial"/>
          <w:lang w:val="en-US"/>
        </w:rPr>
        <w:t xml:space="preserve">It is to the credit of the staff and young people of the school </w:t>
      </w:r>
      <w:r w:rsidR="00887659">
        <w:rPr>
          <w:rFonts w:ascii="Arial" w:eastAsia="Calibri" w:hAnsi="Arial" w:cs="Arial"/>
          <w:lang w:val="en-US"/>
        </w:rPr>
        <w:t xml:space="preserve">how they have </w:t>
      </w:r>
      <w:r w:rsidR="00887659">
        <w:rPr>
          <w:rFonts w:ascii="Arial" w:eastAsia="Calibri" w:hAnsi="Arial" w:cs="Arial"/>
          <w:lang w:val="en-US"/>
        </w:rPr>
        <w:tab/>
      </w:r>
      <w:r w:rsidR="00887659">
        <w:rPr>
          <w:rFonts w:ascii="Arial" w:eastAsia="Calibri" w:hAnsi="Arial" w:cs="Arial"/>
          <w:lang w:val="en-US"/>
        </w:rPr>
        <w:tab/>
      </w:r>
      <w:r w:rsidRPr="00887659">
        <w:rPr>
          <w:rFonts w:ascii="Arial" w:eastAsia="Calibri" w:hAnsi="Arial" w:cs="Arial"/>
          <w:lang w:val="en-US"/>
        </w:rPr>
        <w:t>managed and progressed in challenging times.</w:t>
      </w:r>
    </w:p>
    <w:p w:rsidR="00C5799D" w:rsidRPr="00887659" w:rsidRDefault="00870DEE">
      <w:pPr>
        <w:pStyle w:val="Body"/>
        <w:spacing w:after="160" w:line="259" w:lineRule="auto"/>
        <w:rPr>
          <w:rFonts w:ascii="Arial" w:eastAsia="Arial" w:hAnsi="Arial" w:cs="Arial"/>
        </w:rPr>
      </w:pPr>
      <w:r w:rsidRPr="00887659">
        <w:rPr>
          <w:rFonts w:ascii="Arial" w:eastAsia="Arial" w:hAnsi="Arial" w:cs="Arial"/>
          <w:lang w:val="en-US"/>
        </w:rPr>
        <w:tab/>
        <w:t xml:space="preserve">Challenges remain in staffing particularly for foreign </w:t>
      </w:r>
      <w:r w:rsidR="00887659">
        <w:rPr>
          <w:rFonts w:ascii="Arial" w:eastAsia="Arial" w:hAnsi="Arial" w:cs="Arial"/>
          <w:lang w:val="en-US"/>
        </w:rPr>
        <w:t xml:space="preserve">languages which is a national </w:t>
      </w:r>
      <w:r w:rsidR="00887659">
        <w:rPr>
          <w:rFonts w:ascii="Arial" w:eastAsia="Arial" w:hAnsi="Arial" w:cs="Arial"/>
          <w:lang w:val="en-US"/>
        </w:rPr>
        <w:tab/>
      </w:r>
      <w:r w:rsidRPr="00887659">
        <w:rPr>
          <w:rFonts w:ascii="Arial" w:eastAsia="Arial" w:hAnsi="Arial" w:cs="Arial"/>
          <w:lang w:val="en-US"/>
        </w:rPr>
        <w:t>issue.</w:t>
      </w:r>
    </w:p>
    <w:p w:rsidR="00C5799D" w:rsidRPr="00887659" w:rsidRDefault="00870DEE" w:rsidP="00887659">
      <w:pPr>
        <w:pStyle w:val="Body"/>
        <w:spacing w:after="160" w:line="259" w:lineRule="auto"/>
        <w:ind w:left="720"/>
        <w:rPr>
          <w:rFonts w:ascii="Arial" w:eastAsia="Arial" w:hAnsi="Arial" w:cs="Arial"/>
        </w:rPr>
      </w:pPr>
      <w:r w:rsidRPr="00887659">
        <w:rPr>
          <w:rFonts w:ascii="Arial" w:eastAsia="Arial" w:hAnsi="Arial" w:cs="Arial"/>
          <w:lang w:val="en-US"/>
        </w:rPr>
        <w:t xml:space="preserve">The session has seen good progress on SQA results with increased qualifications </w:t>
      </w:r>
      <w:r w:rsidR="00887659">
        <w:rPr>
          <w:rFonts w:ascii="Arial" w:eastAsia="Arial" w:hAnsi="Arial" w:cs="Arial"/>
          <w:lang w:val="en-US"/>
        </w:rPr>
        <w:t xml:space="preserve">in most </w:t>
      </w:r>
      <w:r w:rsidRPr="00887659">
        <w:rPr>
          <w:rFonts w:ascii="Arial" w:eastAsia="Arial" w:hAnsi="Arial" w:cs="Arial"/>
          <w:lang w:val="en-US"/>
        </w:rPr>
        <w:t>areas. T</w:t>
      </w:r>
      <w:r w:rsidRPr="00887659">
        <w:rPr>
          <w:rFonts w:ascii="Arial" w:eastAsia="Arial" w:hAnsi="Arial" w:cs="Arial"/>
          <w:lang w:val="en-US"/>
        </w:rPr>
        <w:t xml:space="preserve">his is a credit to the staff and young </w:t>
      </w:r>
      <w:r w:rsidR="00887659">
        <w:rPr>
          <w:rFonts w:ascii="Arial" w:eastAsia="Arial" w:hAnsi="Arial" w:cs="Arial"/>
          <w:lang w:val="en-US"/>
        </w:rPr>
        <w:t xml:space="preserve">people. More importantly the </w:t>
      </w:r>
      <w:r w:rsidRPr="00887659">
        <w:rPr>
          <w:rFonts w:ascii="Arial" w:eastAsia="Arial" w:hAnsi="Arial" w:cs="Arial"/>
          <w:lang w:val="en-US"/>
        </w:rPr>
        <w:t>positive number of young people going to positive d</w:t>
      </w:r>
      <w:r w:rsidR="00887659">
        <w:rPr>
          <w:rFonts w:ascii="Arial" w:eastAsia="Arial" w:hAnsi="Arial" w:cs="Arial"/>
          <w:lang w:val="en-US"/>
        </w:rPr>
        <w:t xml:space="preserve">estinations has remained at a </w:t>
      </w:r>
      <w:r w:rsidRPr="00887659">
        <w:rPr>
          <w:rFonts w:ascii="Arial" w:eastAsia="Arial" w:hAnsi="Arial" w:cs="Arial"/>
          <w:lang w:val="en-US"/>
        </w:rPr>
        <w:t>high level.</w:t>
      </w:r>
    </w:p>
    <w:p w:rsidR="00C5799D" w:rsidRPr="00887659" w:rsidRDefault="00870DEE">
      <w:pPr>
        <w:pStyle w:val="Body"/>
        <w:spacing w:after="160" w:line="259" w:lineRule="auto"/>
        <w:rPr>
          <w:rFonts w:ascii="Arial" w:eastAsia="Arial" w:hAnsi="Arial" w:cs="Arial"/>
        </w:rPr>
      </w:pPr>
      <w:r w:rsidRPr="00887659">
        <w:rPr>
          <w:rFonts w:ascii="Arial" w:eastAsia="Arial" w:hAnsi="Arial" w:cs="Arial"/>
          <w:lang w:val="en-US"/>
        </w:rPr>
        <w:tab/>
        <w:t>This year also saw the sad passing of Mr Timmon</w:t>
      </w:r>
      <w:r w:rsidR="00887659">
        <w:rPr>
          <w:rFonts w:ascii="Arial" w:eastAsia="Arial" w:hAnsi="Arial" w:cs="Arial"/>
          <w:lang w:val="en-US"/>
        </w:rPr>
        <w:t xml:space="preserve">s. Many of us knew Mr Timmons </w:t>
      </w:r>
      <w:r w:rsidR="00887659">
        <w:rPr>
          <w:rFonts w:ascii="Arial" w:eastAsia="Arial" w:hAnsi="Arial" w:cs="Arial"/>
          <w:lang w:val="en-US"/>
        </w:rPr>
        <w:tab/>
      </w:r>
      <w:r w:rsidRPr="00887659">
        <w:rPr>
          <w:rFonts w:ascii="Arial" w:eastAsia="Arial" w:hAnsi="Arial" w:cs="Arial"/>
          <w:lang w:val="en-US"/>
        </w:rPr>
        <w:t>from eithe</w:t>
      </w:r>
      <w:r w:rsidRPr="00887659">
        <w:rPr>
          <w:rFonts w:ascii="Arial" w:eastAsia="Arial" w:hAnsi="Arial" w:cs="Arial"/>
          <w:lang w:val="en-US"/>
        </w:rPr>
        <w:t>r his teaching or his involvement with the s</w:t>
      </w:r>
      <w:r w:rsidR="00887659">
        <w:rPr>
          <w:rFonts w:ascii="Arial" w:eastAsia="Arial" w:hAnsi="Arial" w:cs="Arial"/>
          <w:lang w:val="en-US"/>
        </w:rPr>
        <w:t xml:space="preserve">chool shows. He will be sadly </w:t>
      </w:r>
      <w:r w:rsidR="00887659">
        <w:rPr>
          <w:rFonts w:ascii="Arial" w:eastAsia="Arial" w:hAnsi="Arial" w:cs="Arial"/>
          <w:lang w:val="en-US"/>
        </w:rPr>
        <w:tab/>
        <w:t xml:space="preserve">missed, and </w:t>
      </w:r>
      <w:r w:rsidRPr="00887659">
        <w:rPr>
          <w:rFonts w:ascii="Arial" w:eastAsia="Arial" w:hAnsi="Arial" w:cs="Arial"/>
          <w:lang w:val="en-US"/>
        </w:rPr>
        <w:t>the tribute paid at the recent prize giving was deeply moving.</w:t>
      </w:r>
    </w:p>
    <w:p w:rsidR="00C5799D" w:rsidRPr="00887659" w:rsidRDefault="00870DEE">
      <w:pPr>
        <w:pStyle w:val="Body"/>
        <w:spacing w:after="160" w:line="259" w:lineRule="auto"/>
        <w:rPr>
          <w:rFonts w:ascii="Arial" w:eastAsia="Arial" w:hAnsi="Arial" w:cs="Arial"/>
        </w:rPr>
      </w:pPr>
      <w:r w:rsidRPr="00887659">
        <w:rPr>
          <w:rFonts w:ascii="Arial" w:eastAsia="Arial" w:hAnsi="Arial" w:cs="Arial"/>
          <w:lang w:val="en-US"/>
        </w:rPr>
        <w:tab/>
        <w:t xml:space="preserve">Looking ahead we see the new ASN provision which </w:t>
      </w:r>
      <w:r w:rsidR="00887659">
        <w:rPr>
          <w:rFonts w:ascii="Arial" w:eastAsia="Arial" w:hAnsi="Arial" w:cs="Arial"/>
          <w:lang w:val="en-US"/>
        </w:rPr>
        <w:t xml:space="preserve">is provided within the school </w:t>
      </w:r>
      <w:r w:rsidR="00887659">
        <w:rPr>
          <w:rFonts w:ascii="Arial" w:eastAsia="Arial" w:hAnsi="Arial" w:cs="Arial"/>
          <w:lang w:val="en-US"/>
        </w:rPr>
        <w:tab/>
      </w:r>
      <w:r w:rsidRPr="00887659">
        <w:rPr>
          <w:rFonts w:ascii="Arial" w:eastAsia="Arial" w:hAnsi="Arial" w:cs="Arial"/>
          <w:lang w:val="en-US"/>
        </w:rPr>
        <w:t xml:space="preserve">until the much-delayed new building is completed. While there were difficulties at </w:t>
      </w:r>
      <w:r w:rsidRPr="00887659">
        <w:rPr>
          <w:rFonts w:ascii="Arial" w:eastAsia="Arial" w:hAnsi="Arial" w:cs="Arial"/>
          <w:lang w:val="en-US"/>
        </w:rPr>
        <w:tab/>
      </w:r>
      <w:r w:rsidR="00887659">
        <w:rPr>
          <w:rFonts w:ascii="Arial" w:eastAsia="Arial" w:hAnsi="Arial" w:cs="Arial"/>
          <w:lang w:val="en-US"/>
        </w:rPr>
        <w:lastRenderedPageBreak/>
        <w:tab/>
      </w:r>
      <w:r w:rsidRPr="00887659">
        <w:rPr>
          <w:rFonts w:ascii="Arial" w:eastAsia="Arial" w:hAnsi="Arial" w:cs="Arial"/>
          <w:lang w:val="en-US"/>
        </w:rPr>
        <w:t>the start it is a good to see progress has been mad</w:t>
      </w:r>
      <w:r w:rsidR="00887659">
        <w:rPr>
          <w:rFonts w:ascii="Arial" w:eastAsia="Arial" w:hAnsi="Arial" w:cs="Arial"/>
          <w:lang w:val="en-US"/>
        </w:rPr>
        <w:t xml:space="preserve">e on integrating and managing </w:t>
      </w:r>
      <w:r w:rsidR="00887659">
        <w:rPr>
          <w:rFonts w:ascii="Arial" w:eastAsia="Arial" w:hAnsi="Arial" w:cs="Arial"/>
          <w:lang w:val="en-US"/>
        </w:rPr>
        <w:tab/>
      </w:r>
      <w:r w:rsidRPr="00887659">
        <w:rPr>
          <w:rFonts w:ascii="Arial" w:eastAsia="Arial" w:hAnsi="Arial" w:cs="Arial"/>
          <w:lang w:val="en-US"/>
        </w:rPr>
        <w:t>with the interim arrangements.</w:t>
      </w:r>
    </w:p>
    <w:p w:rsidR="00C5799D" w:rsidRPr="00887659" w:rsidRDefault="00870DEE">
      <w:pPr>
        <w:pStyle w:val="Body"/>
        <w:spacing w:after="160" w:line="259" w:lineRule="auto"/>
        <w:rPr>
          <w:rFonts w:ascii="Arial" w:eastAsia="Arial" w:hAnsi="Arial" w:cs="Arial"/>
        </w:rPr>
      </w:pPr>
      <w:r w:rsidRPr="00887659">
        <w:rPr>
          <w:rFonts w:ascii="Arial" w:eastAsia="Arial" w:hAnsi="Arial" w:cs="Arial"/>
          <w:lang w:val="en-US"/>
        </w:rPr>
        <w:tab/>
        <w:t>I would personally like to thank the members of the par</w:t>
      </w:r>
      <w:r w:rsidRPr="00887659">
        <w:rPr>
          <w:rFonts w:ascii="Arial" w:eastAsia="Arial" w:hAnsi="Arial" w:cs="Arial"/>
          <w:lang w:val="en-US"/>
        </w:rPr>
        <w:t>e</w:t>
      </w:r>
      <w:r w:rsidR="00887659">
        <w:rPr>
          <w:rFonts w:ascii="Arial" w:eastAsia="Arial" w:hAnsi="Arial" w:cs="Arial"/>
          <w:lang w:val="en-US"/>
        </w:rPr>
        <w:t xml:space="preserve">nt council for their active </w:t>
      </w:r>
      <w:r w:rsidR="00887659">
        <w:rPr>
          <w:rFonts w:ascii="Arial" w:eastAsia="Arial" w:hAnsi="Arial" w:cs="Arial"/>
          <w:lang w:val="en-US"/>
        </w:rPr>
        <w:tab/>
      </w:r>
      <w:r w:rsidR="00887659">
        <w:rPr>
          <w:rFonts w:ascii="Arial" w:eastAsia="Arial" w:hAnsi="Arial" w:cs="Arial"/>
          <w:lang w:val="en-US"/>
        </w:rPr>
        <w:tab/>
        <w:t>i</w:t>
      </w:r>
      <w:r w:rsidRPr="00887659">
        <w:rPr>
          <w:rFonts w:ascii="Arial" w:eastAsia="Arial" w:hAnsi="Arial" w:cs="Arial"/>
          <w:lang w:val="en-US"/>
        </w:rPr>
        <w:t xml:space="preserve">nvolvement in the meetings as well as visiting primary </w:t>
      </w:r>
      <w:r w:rsidR="00887659">
        <w:rPr>
          <w:rFonts w:ascii="Arial" w:eastAsia="Arial" w:hAnsi="Arial" w:cs="Arial"/>
          <w:lang w:val="en-US"/>
        </w:rPr>
        <w:t xml:space="preserve">schools as part of transition </w:t>
      </w:r>
      <w:r w:rsidR="00887659">
        <w:rPr>
          <w:rFonts w:ascii="Arial" w:eastAsia="Arial" w:hAnsi="Arial" w:cs="Arial"/>
          <w:lang w:val="en-US"/>
        </w:rPr>
        <w:tab/>
      </w:r>
      <w:r w:rsidRPr="00887659">
        <w:rPr>
          <w:rFonts w:ascii="Arial" w:eastAsia="Arial" w:hAnsi="Arial" w:cs="Arial"/>
          <w:lang w:val="en-US"/>
        </w:rPr>
        <w:t>and promoting a positive message for the parent council.</w:t>
      </w:r>
    </w:p>
    <w:p w:rsidR="00C5799D" w:rsidRPr="00887659" w:rsidRDefault="00C5799D">
      <w:pPr>
        <w:pStyle w:val="BodyBA"/>
        <w:spacing w:after="160" w:line="259" w:lineRule="auto"/>
        <w:rPr>
          <w:rFonts w:ascii="Arial" w:eastAsia="Arial" w:hAnsi="Arial" w:cs="Arial"/>
        </w:rPr>
      </w:pPr>
    </w:p>
    <w:p w:rsidR="00C5799D" w:rsidRPr="00887659" w:rsidRDefault="00870DEE">
      <w:pPr>
        <w:pStyle w:val="BodyA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87659">
        <w:rPr>
          <w:rFonts w:ascii="Arial" w:hAnsi="Arial" w:cs="Arial"/>
          <w:b/>
          <w:bCs/>
          <w:sz w:val="24"/>
          <w:szCs w:val="24"/>
        </w:rPr>
        <w:t>Finance Report</w:t>
      </w:r>
    </w:p>
    <w:p w:rsidR="00C5799D" w:rsidRPr="00887659" w:rsidRDefault="00870DEE">
      <w:pPr>
        <w:pStyle w:val="BodyA"/>
        <w:rPr>
          <w:rFonts w:ascii="Arial" w:hAnsi="Arial" w:cs="Arial"/>
          <w:sz w:val="24"/>
          <w:szCs w:val="24"/>
        </w:rPr>
      </w:pPr>
      <w:r w:rsidRPr="00887659">
        <w:rPr>
          <w:rFonts w:ascii="Arial" w:hAnsi="Arial" w:cs="Arial"/>
          <w:b/>
          <w:bCs/>
          <w:sz w:val="24"/>
          <w:szCs w:val="24"/>
        </w:rPr>
        <w:tab/>
      </w:r>
      <w:r w:rsidRPr="00887659">
        <w:rPr>
          <w:rFonts w:ascii="Arial" w:hAnsi="Arial" w:cs="Arial"/>
          <w:sz w:val="24"/>
          <w:szCs w:val="24"/>
        </w:rPr>
        <w:t>The detail of the current Finance Report was not available but</w:t>
      </w:r>
      <w:r w:rsidR="00887659">
        <w:rPr>
          <w:rFonts w:ascii="Arial" w:hAnsi="Arial" w:cs="Arial"/>
          <w:sz w:val="24"/>
          <w:szCs w:val="24"/>
        </w:rPr>
        <w:t xml:space="preserve"> similar to last year. </w:t>
      </w:r>
      <w:r w:rsidR="00887659">
        <w:rPr>
          <w:rFonts w:ascii="Arial" w:hAnsi="Arial" w:cs="Arial"/>
          <w:sz w:val="24"/>
          <w:szCs w:val="24"/>
        </w:rPr>
        <w:tab/>
      </w:r>
      <w:r w:rsidRPr="00887659">
        <w:rPr>
          <w:rFonts w:ascii="Arial" w:hAnsi="Arial" w:cs="Arial"/>
          <w:sz w:val="24"/>
          <w:szCs w:val="24"/>
        </w:rPr>
        <w:t>Mrs Hook will circulate a copy of the report.</w:t>
      </w:r>
    </w:p>
    <w:p w:rsidR="00C5799D" w:rsidRPr="00887659" w:rsidRDefault="00C5799D">
      <w:pPr>
        <w:pStyle w:val="BodyA"/>
        <w:rPr>
          <w:rFonts w:ascii="Arial" w:eastAsia="Arial" w:hAnsi="Arial" w:cs="Arial"/>
          <w:sz w:val="24"/>
          <w:szCs w:val="24"/>
        </w:rPr>
      </w:pPr>
    </w:p>
    <w:p w:rsidR="00C5799D" w:rsidRPr="00887659" w:rsidRDefault="00870DEE">
      <w:pPr>
        <w:pStyle w:val="BodyA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87659">
        <w:rPr>
          <w:rFonts w:ascii="Arial" w:hAnsi="Arial" w:cs="Arial"/>
          <w:b/>
          <w:bCs/>
          <w:sz w:val="24"/>
          <w:szCs w:val="24"/>
        </w:rPr>
        <w:t>Election of Office Bearers</w:t>
      </w:r>
    </w:p>
    <w:p w:rsidR="00C5799D" w:rsidRPr="00887659" w:rsidRDefault="00870DEE">
      <w:pPr>
        <w:pStyle w:val="BodyA"/>
        <w:rPr>
          <w:rFonts w:ascii="Arial" w:hAnsi="Arial" w:cs="Arial"/>
          <w:sz w:val="24"/>
          <w:szCs w:val="24"/>
        </w:rPr>
      </w:pPr>
      <w:r w:rsidRPr="00887659">
        <w:rPr>
          <w:rFonts w:ascii="Arial" w:hAnsi="Arial" w:cs="Arial"/>
          <w:b/>
          <w:bCs/>
          <w:sz w:val="24"/>
          <w:szCs w:val="24"/>
        </w:rPr>
        <w:tab/>
      </w:r>
      <w:r w:rsidRPr="00887659">
        <w:rPr>
          <w:rFonts w:ascii="Arial" w:hAnsi="Arial" w:cs="Arial"/>
          <w:sz w:val="24"/>
          <w:szCs w:val="24"/>
        </w:rPr>
        <w:t>The following were proposed and seconded by members</w:t>
      </w:r>
    </w:p>
    <w:p w:rsidR="00C5799D" w:rsidRPr="00887659" w:rsidRDefault="00870DEE">
      <w:pPr>
        <w:pStyle w:val="BodyA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87659">
        <w:rPr>
          <w:rFonts w:ascii="Arial" w:hAnsi="Arial" w:cs="Arial"/>
          <w:sz w:val="24"/>
          <w:szCs w:val="24"/>
        </w:rPr>
        <w:t>Chairperson - Emma Lindsay</w:t>
      </w:r>
    </w:p>
    <w:p w:rsidR="00C5799D" w:rsidRPr="00887659" w:rsidRDefault="00870DEE">
      <w:pPr>
        <w:pStyle w:val="BodyA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87659">
        <w:rPr>
          <w:rFonts w:ascii="Arial" w:hAnsi="Arial" w:cs="Arial"/>
          <w:sz w:val="24"/>
          <w:szCs w:val="24"/>
        </w:rPr>
        <w:t>Vice Chairman - Jane Fletcher</w:t>
      </w:r>
    </w:p>
    <w:p w:rsidR="00C5799D" w:rsidRPr="00887659" w:rsidRDefault="00870DEE">
      <w:pPr>
        <w:pStyle w:val="BodyA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87659">
        <w:rPr>
          <w:rFonts w:ascii="Arial" w:hAnsi="Arial" w:cs="Arial"/>
          <w:sz w:val="24"/>
          <w:szCs w:val="24"/>
        </w:rPr>
        <w:t>Secretary - Linda Gillespie</w:t>
      </w:r>
    </w:p>
    <w:p w:rsidR="00C5799D" w:rsidRPr="00887659" w:rsidRDefault="00C5799D">
      <w:pPr>
        <w:pStyle w:val="BodyA"/>
        <w:rPr>
          <w:rFonts w:ascii="Arial" w:eastAsia="Arial" w:hAnsi="Arial" w:cs="Arial"/>
          <w:sz w:val="24"/>
          <w:szCs w:val="24"/>
        </w:rPr>
      </w:pPr>
    </w:p>
    <w:p w:rsidR="00C5799D" w:rsidRPr="00887659" w:rsidRDefault="00870DEE">
      <w:pPr>
        <w:pStyle w:val="BodyA"/>
        <w:numPr>
          <w:ilvl w:val="1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887659">
        <w:rPr>
          <w:rFonts w:ascii="Arial" w:hAnsi="Arial" w:cs="Arial"/>
          <w:b/>
          <w:bCs/>
          <w:sz w:val="24"/>
          <w:szCs w:val="24"/>
        </w:rPr>
        <w:t xml:space="preserve">Confirmation of </w:t>
      </w:r>
      <w:r w:rsidRPr="00887659">
        <w:rPr>
          <w:rFonts w:ascii="Arial" w:hAnsi="Arial" w:cs="Arial"/>
          <w:b/>
          <w:bCs/>
          <w:sz w:val="24"/>
          <w:szCs w:val="24"/>
        </w:rPr>
        <w:t>members of the Parent Council, including new members</w:t>
      </w:r>
    </w:p>
    <w:p w:rsidR="00C5799D" w:rsidRPr="00887659" w:rsidRDefault="00870DEE">
      <w:pPr>
        <w:pStyle w:val="BodyA"/>
        <w:rPr>
          <w:rFonts w:ascii="Arial" w:hAnsi="Arial" w:cs="Arial"/>
          <w:sz w:val="24"/>
          <w:szCs w:val="24"/>
        </w:rPr>
      </w:pPr>
      <w:r w:rsidRPr="00887659">
        <w:rPr>
          <w:rFonts w:ascii="Arial" w:hAnsi="Arial" w:cs="Arial"/>
          <w:sz w:val="24"/>
          <w:szCs w:val="24"/>
        </w:rPr>
        <w:tab/>
        <w:t>New list of members will be updated to the school website.</w:t>
      </w:r>
    </w:p>
    <w:p w:rsidR="00C5799D" w:rsidRPr="00887659" w:rsidRDefault="00C5799D">
      <w:pPr>
        <w:pStyle w:val="BodyA"/>
        <w:rPr>
          <w:rFonts w:ascii="Arial" w:eastAsia="Arial" w:hAnsi="Arial" w:cs="Arial"/>
          <w:sz w:val="24"/>
          <w:szCs w:val="24"/>
        </w:rPr>
      </w:pPr>
    </w:p>
    <w:p w:rsidR="00C5799D" w:rsidRPr="00887659" w:rsidRDefault="00870DEE">
      <w:pPr>
        <w:pStyle w:val="BodyA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87659">
        <w:rPr>
          <w:rFonts w:ascii="Arial" w:hAnsi="Arial" w:cs="Arial"/>
          <w:b/>
          <w:bCs/>
          <w:sz w:val="24"/>
          <w:szCs w:val="24"/>
        </w:rPr>
        <w:t>Head Teacher Report</w:t>
      </w:r>
    </w:p>
    <w:p w:rsidR="00C5799D" w:rsidRPr="00887659" w:rsidRDefault="00870DEE">
      <w:pPr>
        <w:pStyle w:val="BodyA"/>
        <w:ind w:left="99" w:hanging="99"/>
        <w:rPr>
          <w:rFonts w:ascii="Arial" w:eastAsia="Arial" w:hAnsi="Arial" w:cs="Arial"/>
          <w:sz w:val="24"/>
          <w:szCs w:val="24"/>
        </w:rPr>
      </w:pPr>
      <w:r w:rsidRPr="00887659">
        <w:rPr>
          <w:rFonts w:ascii="Arial" w:eastAsia="Arial" w:hAnsi="Arial" w:cs="Arial"/>
          <w:b/>
          <w:bCs/>
          <w:sz w:val="24"/>
          <w:szCs w:val="24"/>
        </w:rPr>
        <w:tab/>
      </w:r>
      <w:r w:rsidRPr="00887659">
        <w:rPr>
          <w:rFonts w:ascii="Arial" w:eastAsia="Arial" w:hAnsi="Arial" w:cs="Arial"/>
          <w:b/>
          <w:bCs/>
          <w:sz w:val="24"/>
          <w:szCs w:val="24"/>
        </w:rPr>
        <w:tab/>
      </w:r>
      <w:r w:rsidRPr="00887659">
        <w:rPr>
          <w:rFonts w:ascii="Arial" w:hAnsi="Arial" w:cs="Arial"/>
          <w:sz w:val="24"/>
          <w:szCs w:val="24"/>
        </w:rPr>
        <w:t>Mrs Shepherd has been appointed to the Senio</w:t>
      </w:r>
      <w:r w:rsidR="00887659">
        <w:rPr>
          <w:rFonts w:ascii="Arial" w:hAnsi="Arial" w:cs="Arial"/>
          <w:sz w:val="24"/>
          <w:szCs w:val="24"/>
        </w:rPr>
        <w:t xml:space="preserve">r Leadership Team to provide </w:t>
      </w:r>
      <w:r w:rsidR="00887659">
        <w:rPr>
          <w:rFonts w:ascii="Arial" w:hAnsi="Arial" w:cs="Arial"/>
          <w:sz w:val="24"/>
          <w:szCs w:val="24"/>
        </w:rPr>
        <w:tab/>
      </w:r>
      <w:r w:rsidR="00887659">
        <w:rPr>
          <w:rFonts w:ascii="Arial" w:hAnsi="Arial" w:cs="Arial"/>
          <w:sz w:val="24"/>
          <w:szCs w:val="24"/>
        </w:rPr>
        <w:tab/>
      </w:r>
      <w:r w:rsidRPr="00887659">
        <w:rPr>
          <w:rFonts w:ascii="Arial" w:hAnsi="Arial" w:cs="Arial"/>
          <w:sz w:val="24"/>
          <w:szCs w:val="24"/>
        </w:rPr>
        <w:t>additional support due to Mr Boyce currently</w:t>
      </w:r>
      <w:r w:rsidRPr="00887659">
        <w:rPr>
          <w:rFonts w:ascii="Arial" w:hAnsi="Arial" w:cs="Arial"/>
          <w:sz w:val="24"/>
          <w:szCs w:val="24"/>
        </w:rPr>
        <w:t xml:space="preserve"> provid</w:t>
      </w:r>
      <w:r w:rsidR="00887659">
        <w:rPr>
          <w:rFonts w:ascii="Arial" w:hAnsi="Arial" w:cs="Arial"/>
          <w:sz w:val="24"/>
          <w:szCs w:val="24"/>
        </w:rPr>
        <w:t xml:space="preserve">ing more support to Bluebell </w:t>
      </w:r>
      <w:r w:rsidR="00887659">
        <w:rPr>
          <w:rFonts w:ascii="Arial" w:hAnsi="Arial" w:cs="Arial"/>
          <w:sz w:val="24"/>
          <w:szCs w:val="24"/>
        </w:rPr>
        <w:tab/>
      </w:r>
      <w:r w:rsidR="00887659">
        <w:rPr>
          <w:rFonts w:ascii="Arial" w:hAnsi="Arial" w:cs="Arial"/>
          <w:sz w:val="24"/>
          <w:szCs w:val="24"/>
        </w:rPr>
        <w:tab/>
      </w:r>
      <w:r w:rsidRPr="00887659">
        <w:rPr>
          <w:rFonts w:ascii="Arial" w:hAnsi="Arial" w:cs="Arial"/>
          <w:sz w:val="24"/>
          <w:szCs w:val="24"/>
        </w:rPr>
        <w:t>House. The Senior Leadership are now all based in the same office.</w:t>
      </w:r>
    </w:p>
    <w:p w:rsidR="00C5799D" w:rsidRPr="00887659" w:rsidRDefault="00870DEE">
      <w:pPr>
        <w:pStyle w:val="BodyA"/>
        <w:ind w:left="99" w:hanging="99"/>
        <w:rPr>
          <w:rFonts w:ascii="Arial" w:eastAsia="Arial" w:hAnsi="Arial" w:cs="Arial"/>
          <w:sz w:val="24"/>
          <w:szCs w:val="24"/>
        </w:rPr>
      </w:pPr>
      <w:r w:rsidRPr="00887659">
        <w:rPr>
          <w:rFonts w:ascii="Arial" w:eastAsia="Arial" w:hAnsi="Arial" w:cs="Arial"/>
          <w:sz w:val="24"/>
          <w:szCs w:val="24"/>
        </w:rPr>
        <w:tab/>
      </w:r>
      <w:r w:rsidRPr="00887659">
        <w:rPr>
          <w:rFonts w:ascii="Arial" w:eastAsia="Arial" w:hAnsi="Arial" w:cs="Arial"/>
          <w:sz w:val="24"/>
          <w:szCs w:val="24"/>
        </w:rPr>
        <w:tab/>
        <w:t xml:space="preserve">Improvement priorities </w:t>
      </w:r>
      <w:r w:rsidR="00887659">
        <w:rPr>
          <w:rFonts w:ascii="Arial" w:eastAsia="Arial" w:hAnsi="Arial" w:cs="Arial"/>
          <w:sz w:val="24"/>
          <w:szCs w:val="24"/>
        </w:rPr>
        <w:t>have</w:t>
      </w:r>
      <w:r w:rsidRPr="00887659">
        <w:rPr>
          <w:rFonts w:ascii="Arial" w:eastAsia="Arial" w:hAnsi="Arial" w:cs="Arial"/>
          <w:sz w:val="24"/>
          <w:szCs w:val="24"/>
        </w:rPr>
        <w:t xml:space="preserve"> been sh</w:t>
      </w:r>
      <w:r w:rsidR="00887659">
        <w:rPr>
          <w:rFonts w:ascii="Arial" w:eastAsia="Arial" w:hAnsi="Arial" w:cs="Arial"/>
          <w:sz w:val="24"/>
          <w:szCs w:val="24"/>
        </w:rPr>
        <w:t xml:space="preserve">ared and include: Learning &amp; </w:t>
      </w:r>
      <w:r w:rsidR="00887659">
        <w:rPr>
          <w:rFonts w:ascii="Arial" w:eastAsia="Arial" w:hAnsi="Arial" w:cs="Arial"/>
          <w:sz w:val="24"/>
          <w:szCs w:val="24"/>
        </w:rPr>
        <w:tab/>
      </w:r>
      <w:r w:rsidR="00887659">
        <w:rPr>
          <w:rFonts w:ascii="Arial" w:eastAsia="Arial" w:hAnsi="Arial" w:cs="Arial"/>
          <w:sz w:val="24"/>
          <w:szCs w:val="24"/>
        </w:rPr>
        <w:tab/>
      </w:r>
      <w:r w:rsidRPr="00887659">
        <w:rPr>
          <w:rFonts w:ascii="Arial" w:eastAsia="Arial" w:hAnsi="Arial" w:cs="Arial"/>
          <w:sz w:val="24"/>
          <w:szCs w:val="24"/>
        </w:rPr>
        <w:t>Teaching, Inclusion, Raising attainment, Curriculum, Values &amp; Etho</w:t>
      </w:r>
      <w:r w:rsidRPr="00887659">
        <w:rPr>
          <w:rFonts w:ascii="Arial" w:eastAsia="Arial" w:hAnsi="Arial" w:cs="Arial"/>
          <w:sz w:val="24"/>
          <w:szCs w:val="24"/>
        </w:rPr>
        <w:t>s.</w:t>
      </w:r>
    </w:p>
    <w:p w:rsidR="00C5799D" w:rsidRPr="00887659" w:rsidRDefault="00887659" w:rsidP="00887659">
      <w:pPr>
        <w:pStyle w:val="BodyA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</w:t>
      </w:r>
      <w:r w:rsidR="00870DEE" w:rsidRPr="00887659">
        <w:rPr>
          <w:rFonts w:ascii="Arial" w:eastAsia="Arial" w:hAnsi="Arial" w:cs="Arial"/>
          <w:sz w:val="24"/>
          <w:szCs w:val="24"/>
        </w:rPr>
        <w:t>Bluebell House</w:t>
      </w:r>
      <w:r>
        <w:rPr>
          <w:rFonts w:ascii="Arial" w:eastAsia="Arial" w:hAnsi="Arial" w:cs="Arial"/>
          <w:sz w:val="24"/>
          <w:szCs w:val="24"/>
        </w:rPr>
        <w:t>,</w:t>
      </w:r>
      <w:r w:rsidR="00870DEE" w:rsidRPr="00887659">
        <w:rPr>
          <w:rFonts w:ascii="Arial" w:eastAsia="Arial" w:hAnsi="Arial" w:cs="Arial"/>
          <w:sz w:val="24"/>
          <w:szCs w:val="24"/>
        </w:rPr>
        <w:t xml:space="preserve"> moving forward </w:t>
      </w:r>
      <w:r>
        <w:rPr>
          <w:rFonts w:ascii="Arial" w:eastAsia="Arial" w:hAnsi="Arial" w:cs="Arial"/>
          <w:sz w:val="24"/>
          <w:szCs w:val="24"/>
        </w:rPr>
        <w:t xml:space="preserve">there </w:t>
      </w:r>
      <w:r w:rsidR="00870DEE" w:rsidRPr="00887659">
        <w:rPr>
          <w:rFonts w:ascii="Arial" w:eastAsia="Arial" w:hAnsi="Arial" w:cs="Arial"/>
          <w:sz w:val="24"/>
          <w:szCs w:val="24"/>
        </w:rPr>
        <w:t>will be 2 classes c</w:t>
      </w:r>
      <w:r>
        <w:rPr>
          <w:rFonts w:ascii="Arial" w:eastAsia="Arial" w:hAnsi="Arial" w:cs="Arial"/>
          <w:sz w:val="24"/>
          <w:szCs w:val="24"/>
        </w:rPr>
        <w:t xml:space="preserve">alled Oak and Rowan. Current </w:t>
      </w:r>
      <w:r w:rsidR="00870DEE" w:rsidRPr="00887659">
        <w:rPr>
          <w:rFonts w:ascii="Arial" w:eastAsia="Arial" w:hAnsi="Arial" w:cs="Arial"/>
          <w:sz w:val="24"/>
          <w:szCs w:val="24"/>
        </w:rPr>
        <w:t>pupils are all settling in now and seeing some re</w:t>
      </w:r>
      <w:r>
        <w:rPr>
          <w:rFonts w:ascii="Arial" w:eastAsia="Arial" w:hAnsi="Arial" w:cs="Arial"/>
          <w:sz w:val="24"/>
          <w:szCs w:val="24"/>
        </w:rPr>
        <w:t xml:space="preserve">al strengths in learning and </w:t>
      </w:r>
      <w:r w:rsidR="00870DEE" w:rsidRPr="00887659">
        <w:rPr>
          <w:rFonts w:ascii="Arial" w:eastAsia="Arial" w:hAnsi="Arial" w:cs="Arial"/>
          <w:sz w:val="24"/>
          <w:szCs w:val="24"/>
        </w:rPr>
        <w:t>progression. There are consistent supply teachers supp</w:t>
      </w:r>
      <w:r>
        <w:rPr>
          <w:rFonts w:ascii="Arial" w:eastAsia="Arial" w:hAnsi="Arial" w:cs="Arial"/>
          <w:sz w:val="24"/>
          <w:szCs w:val="24"/>
        </w:rPr>
        <w:t xml:space="preserve">orting this area. The plan for </w:t>
      </w:r>
      <w:r w:rsidR="00870DEE" w:rsidRPr="00887659">
        <w:rPr>
          <w:rFonts w:ascii="Arial" w:eastAsia="Arial" w:hAnsi="Arial" w:cs="Arial"/>
          <w:sz w:val="24"/>
          <w:szCs w:val="24"/>
        </w:rPr>
        <w:t>the</w:t>
      </w:r>
      <w:r w:rsidR="00870DEE" w:rsidRPr="00887659">
        <w:rPr>
          <w:rFonts w:ascii="Arial" w:eastAsia="Arial" w:hAnsi="Arial" w:cs="Arial"/>
          <w:sz w:val="24"/>
          <w:szCs w:val="24"/>
        </w:rPr>
        <w:t xml:space="preserve"> new build is still on for groundworks to commence in January 2024.</w:t>
      </w:r>
    </w:p>
    <w:p w:rsidR="00C5799D" w:rsidRPr="00887659" w:rsidRDefault="00870DEE" w:rsidP="00887659">
      <w:pPr>
        <w:pStyle w:val="BodyA"/>
        <w:ind w:left="99" w:hanging="99"/>
        <w:rPr>
          <w:rFonts w:ascii="Arial" w:eastAsia="Arial" w:hAnsi="Arial" w:cs="Arial"/>
          <w:sz w:val="24"/>
          <w:szCs w:val="24"/>
        </w:rPr>
      </w:pPr>
      <w:r w:rsidRPr="00887659">
        <w:rPr>
          <w:rFonts w:ascii="Arial" w:eastAsia="Arial" w:hAnsi="Arial" w:cs="Arial"/>
          <w:sz w:val="24"/>
          <w:szCs w:val="24"/>
        </w:rPr>
        <w:tab/>
      </w:r>
      <w:r w:rsidRPr="00887659">
        <w:rPr>
          <w:rFonts w:ascii="Arial" w:eastAsia="Arial" w:hAnsi="Arial" w:cs="Arial"/>
          <w:sz w:val="24"/>
          <w:szCs w:val="24"/>
        </w:rPr>
        <w:tab/>
        <w:t>Work is due to start on 8/1/24 to replace the astro pit</w:t>
      </w:r>
      <w:r w:rsidR="00887659">
        <w:rPr>
          <w:rFonts w:ascii="Arial" w:eastAsia="Arial" w:hAnsi="Arial" w:cs="Arial"/>
          <w:sz w:val="24"/>
          <w:szCs w:val="24"/>
        </w:rPr>
        <w:t xml:space="preserve">ch and should take 4 weeks to </w:t>
      </w:r>
      <w:r w:rsidR="00887659">
        <w:rPr>
          <w:rFonts w:ascii="Arial" w:eastAsia="Arial" w:hAnsi="Arial" w:cs="Arial"/>
          <w:sz w:val="24"/>
          <w:szCs w:val="24"/>
        </w:rPr>
        <w:tab/>
      </w:r>
      <w:r w:rsidRPr="00887659">
        <w:rPr>
          <w:rFonts w:ascii="Arial" w:eastAsia="Arial" w:hAnsi="Arial" w:cs="Arial"/>
          <w:sz w:val="24"/>
          <w:szCs w:val="24"/>
        </w:rPr>
        <w:t>complete.</w:t>
      </w:r>
    </w:p>
    <w:p w:rsidR="00C5799D" w:rsidRPr="00887659" w:rsidRDefault="00870DEE">
      <w:pPr>
        <w:pStyle w:val="BodyA"/>
        <w:ind w:left="99" w:hanging="99"/>
        <w:rPr>
          <w:rFonts w:ascii="Arial" w:eastAsia="Arial" w:hAnsi="Arial" w:cs="Arial"/>
          <w:sz w:val="24"/>
          <w:szCs w:val="24"/>
        </w:rPr>
      </w:pPr>
      <w:r w:rsidRPr="00887659">
        <w:rPr>
          <w:rFonts w:ascii="Arial" w:eastAsia="Arial" w:hAnsi="Arial" w:cs="Arial"/>
          <w:sz w:val="24"/>
          <w:szCs w:val="24"/>
        </w:rPr>
        <w:tab/>
      </w:r>
      <w:r w:rsidRPr="00887659">
        <w:rPr>
          <w:rFonts w:ascii="Arial" w:eastAsia="Arial" w:hAnsi="Arial" w:cs="Arial"/>
          <w:sz w:val="24"/>
          <w:szCs w:val="24"/>
        </w:rPr>
        <w:tab/>
        <w:t>The school are focusing on attendance/lateness just</w:t>
      </w:r>
      <w:r w:rsidR="00887659">
        <w:rPr>
          <w:rFonts w:ascii="Arial" w:eastAsia="Arial" w:hAnsi="Arial" w:cs="Arial"/>
          <w:sz w:val="24"/>
          <w:szCs w:val="24"/>
        </w:rPr>
        <w:t xml:space="preserve"> now. The warning bell is now </w:t>
      </w:r>
      <w:r w:rsidR="00887659">
        <w:rPr>
          <w:rFonts w:ascii="Arial" w:eastAsia="Arial" w:hAnsi="Arial" w:cs="Arial"/>
          <w:sz w:val="24"/>
          <w:szCs w:val="24"/>
        </w:rPr>
        <w:tab/>
      </w:r>
      <w:r w:rsidRPr="00887659">
        <w:rPr>
          <w:rFonts w:ascii="Arial" w:eastAsia="Arial" w:hAnsi="Arial" w:cs="Arial"/>
          <w:sz w:val="24"/>
          <w:szCs w:val="24"/>
        </w:rPr>
        <w:t>bei</w:t>
      </w:r>
      <w:r w:rsidRPr="00887659">
        <w:rPr>
          <w:rFonts w:ascii="Arial" w:eastAsia="Arial" w:hAnsi="Arial" w:cs="Arial"/>
          <w:sz w:val="24"/>
          <w:szCs w:val="24"/>
        </w:rPr>
        <w:t>ng used and further information regarding this will be sent out.</w:t>
      </w:r>
    </w:p>
    <w:p w:rsidR="00C5799D" w:rsidRPr="00887659" w:rsidRDefault="00870DEE">
      <w:pPr>
        <w:pStyle w:val="BodyA"/>
        <w:ind w:left="99" w:hanging="99"/>
        <w:rPr>
          <w:rFonts w:ascii="Arial" w:eastAsia="Arial" w:hAnsi="Arial" w:cs="Arial"/>
          <w:sz w:val="24"/>
          <w:szCs w:val="24"/>
        </w:rPr>
      </w:pPr>
      <w:r w:rsidRPr="00887659">
        <w:rPr>
          <w:rFonts w:ascii="Arial" w:eastAsia="Arial" w:hAnsi="Arial" w:cs="Arial"/>
          <w:sz w:val="24"/>
          <w:szCs w:val="24"/>
        </w:rPr>
        <w:tab/>
      </w:r>
      <w:r w:rsidRPr="00887659">
        <w:rPr>
          <w:rFonts w:ascii="Arial" w:eastAsia="Arial" w:hAnsi="Arial" w:cs="Arial"/>
          <w:sz w:val="24"/>
          <w:szCs w:val="24"/>
        </w:rPr>
        <w:tab/>
        <w:t>The toilets in the school have been a challenge o</w:t>
      </w:r>
      <w:r w:rsidR="00887659">
        <w:rPr>
          <w:rFonts w:ascii="Arial" w:eastAsia="Arial" w:hAnsi="Arial" w:cs="Arial"/>
          <w:sz w:val="24"/>
          <w:szCs w:val="24"/>
        </w:rPr>
        <w:t xml:space="preserve">ver the last couple of weeks </w:t>
      </w:r>
      <w:r w:rsidR="00887659">
        <w:rPr>
          <w:rFonts w:ascii="Arial" w:eastAsia="Arial" w:hAnsi="Arial" w:cs="Arial"/>
          <w:sz w:val="24"/>
          <w:szCs w:val="24"/>
        </w:rPr>
        <w:tab/>
      </w:r>
      <w:r w:rsidR="00887659">
        <w:rPr>
          <w:rFonts w:ascii="Arial" w:eastAsia="Arial" w:hAnsi="Arial" w:cs="Arial"/>
          <w:sz w:val="24"/>
          <w:szCs w:val="24"/>
        </w:rPr>
        <w:tab/>
      </w:r>
      <w:r w:rsidRPr="00887659">
        <w:rPr>
          <w:rFonts w:ascii="Arial" w:eastAsia="Arial" w:hAnsi="Arial" w:cs="Arial"/>
          <w:sz w:val="24"/>
          <w:szCs w:val="24"/>
        </w:rPr>
        <w:t>regarding pupils congregating there, eating their l</w:t>
      </w:r>
      <w:r w:rsidR="00887659">
        <w:rPr>
          <w:rFonts w:ascii="Arial" w:eastAsia="Arial" w:hAnsi="Arial" w:cs="Arial"/>
          <w:sz w:val="24"/>
          <w:szCs w:val="24"/>
        </w:rPr>
        <w:t xml:space="preserve">unch and some vandalism. The </w:t>
      </w:r>
      <w:r w:rsidR="00887659">
        <w:rPr>
          <w:rFonts w:ascii="Arial" w:eastAsia="Arial" w:hAnsi="Arial" w:cs="Arial"/>
          <w:sz w:val="24"/>
          <w:szCs w:val="24"/>
        </w:rPr>
        <w:tab/>
      </w:r>
      <w:r w:rsidR="00887659">
        <w:rPr>
          <w:rFonts w:ascii="Arial" w:eastAsia="Arial" w:hAnsi="Arial" w:cs="Arial"/>
          <w:sz w:val="24"/>
          <w:szCs w:val="24"/>
        </w:rPr>
        <w:tab/>
      </w:r>
      <w:r w:rsidRPr="00887659">
        <w:rPr>
          <w:rFonts w:ascii="Arial" w:eastAsia="Arial" w:hAnsi="Arial" w:cs="Arial"/>
          <w:sz w:val="24"/>
          <w:szCs w:val="24"/>
        </w:rPr>
        <w:t>number of toilets availab</w:t>
      </w:r>
      <w:r w:rsidRPr="00887659">
        <w:rPr>
          <w:rFonts w:ascii="Arial" w:eastAsia="Arial" w:hAnsi="Arial" w:cs="Arial"/>
          <w:sz w:val="24"/>
          <w:szCs w:val="24"/>
        </w:rPr>
        <w:t>le during class times have</w:t>
      </w:r>
      <w:r w:rsidR="00887659">
        <w:rPr>
          <w:rFonts w:ascii="Arial" w:eastAsia="Arial" w:hAnsi="Arial" w:cs="Arial"/>
          <w:sz w:val="24"/>
          <w:szCs w:val="24"/>
        </w:rPr>
        <w:t xml:space="preserve"> been reduced to monitor the </w:t>
      </w:r>
      <w:r w:rsidR="00887659">
        <w:rPr>
          <w:rFonts w:ascii="Arial" w:eastAsia="Arial" w:hAnsi="Arial" w:cs="Arial"/>
          <w:sz w:val="24"/>
          <w:szCs w:val="24"/>
        </w:rPr>
        <w:tab/>
      </w:r>
      <w:r w:rsidR="00887659">
        <w:rPr>
          <w:rFonts w:ascii="Arial" w:eastAsia="Arial" w:hAnsi="Arial" w:cs="Arial"/>
          <w:sz w:val="24"/>
          <w:szCs w:val="24"/>
        </w:rPr>
        <w:tab/>
      </w:r>
      <w:r w:rsidRPr="00887659">
        <w:rPr>
          <w:rFonts w:ascii="Arial" w:eastAsia="Arial" w:hAnsi="Arial" w:cs="Arial"/>
          <w:sz w:val="24"/>
          <w:szCs w:val="24"/>
        </w:rPr>
        <w:t>situation and the Senior Leadership Team are carryin</w:t>
      </w:r>
      <w:r w:rsidR="00887659">
        <w:rPr>
          <w:rFonts w:ascii="Arial" w:eastAsia="Arial" w:hAnsi="Arial" w:cs="Arial"/>
          <w:sz w:val="24"/>
          <w:szCs w:val="24"/>
        </w:rPr>
        <w:t xml:space="preserve">g out spot checks. The pupils </w:t>
      </w:r>
      <w:r w:rsidR="00887659">
        <w:rPr>
          <w:rFonts w:ascii="Arial" w:eastAsia="Arial" w:hAnsi="Arial" w:cs="Arial"/>
          <w:sz w:val="24"/>
          <w:szCs w:val="24"/>
        </w:rPr>
        <w:tab/>
        <w:t>are asked to complete a G</w:t>
      </w:r>
      <w:r w:rsidRPr="00887659">
        <w:rPr>
          <w:rFonts w:ascii="Arial" w:eastAsia="Arial" w:hAnsi="Arial" w:cs="Arial"/>
          <w:sz w:val="24"/>
          <w:szCs w:val="24"/>
        </w:rPr>
        <w:t>oogle form to report any issues.</w:t>
      </w:r>
    </w:p>
    <w:p w:rsidR="00C5799D" w:rsidRPr="00887659" w:rsidRDefault="00870DEE">
      <w:pPr>
        <w:pStyle w:val="BodyA"/>
        <w:ind w:left="99" w:hanging="99"/>
        <w:rPr>
          <w:rFonts w:ascii="Arial" w:eastAsia="Arial" w:hAnsi="Arial" w:cs="Arial"/>
          <w:sz w:val="24"/>
          <w:szCs w:val="24"/>
        </w:rPr>
      </w:pPr>
      <w:r w:rsidRPr="00887659">
        <w:rPr>
          <w:rFonts w:ascii="Arial" w:eastAsia="Arial" w:hAnsi="Arial" w:cs="Arial"/>
          <w:sz w:val="24"/>
          <w:szCs w:val="24"/>
        </w:rPr>
        <w:lastRenderedPageBreak/>
        <w:tab/>
      </w:r>
      <w:r w:rsidRPr="00887659">
        <w:rPr>
          <w:rFonts w:ascii="Arial" w:eastAsia="Arial" w:hAnsi="Arial" w:cs="Arial"/>
          <w:sz w:val="24"/>
          <w:szCs w:val="24"/>
        </w:rPr>
        <w:tab/>
        <w:t>Mrs Hook shared some comparison prices from various sc</w:t>
      </w:r>
      <w:r w:rsidR="00887659">
        <w:rPr>
          <w:rFonts w:ascii="Arial" w:eastAsia="Arial" w:hAnsi="Arial" w:cs="Arial"/>
          <w:sz w:val="24"/>
          <w:szCs w:val="24"/>
        </w:rPr>
        <w:t xml:space="preserve">hool uniform suppliers. It </w:t>
      </w:r>
      <w:r w:rsidR="00887659">
        <w:rPr>
          <w:rFonts w:ascii="Arial" w:eastAsia="Arial" w:hAnsi="Arial" w:cs="Arial"/>
          <w:sz w:val="24"/>
          <w:szCs w:val="24"/>
        </w:rPr>
        <w:tab/>
      </w:r>
      <w:r w:rsidRPr="00887659">
        <w:rPr>
          <w:rFonts w:ascii="Arial" w:eastAsia="Arial" w:hAnsi="Arial" w:cs="Arial"/>
          <w:sz w:val="24"/>
          <w:szCs w:val="24"/>
        </w:rPr>
        <w:t>was suggested t</w:t>
      </w:r>
      <w:r w:rsidR="00887659">
        <w:rPr>
          <w:rFonts w:ascii="Arial" w:eastAsia="Arial" w:hAnsi="Arial" w:cs="Arial"/>
          <w:sz w:val="24"/>
          <w:szCs w:val="24"/>
        </w:rPr>
        <w:t xml:space="preserve">o have some pre-loved uniforms available to try on at the </w:t>
      </w:r>
      <w:r w:rsidR="00887659">
        <w:rPr>
          <w:rFonts w:ascii="Arial" w:eastAsia="Arial" w:hAnsi="Arial" w:cs="Arial"/>
          <w:sz w:val="24"/>
          <w:szCs w:val="24"/>
        </w:rPr>
        <w:tab/>
      </w:r>
      <w:r w:rsidR="00887659">
        <w:rPr>
          <w:rFonts w:ascii="Arial" w:eastAsia="Arial" w:hAnsi="Arial" w:cs="Arial"/>
          <w:sz w:val="24"/>
          <w:szCs w:val="24"/>
        </w:rPr>
        <w:tab/>
      </w:r>
      <w:r w:rsidR="00887659">
        <w:rPr>
          <w:rFonts w:ascii="Arial" w:eastAsia="Arial" w:hAnsi="Arial" w:cs="Arial"/>
          <w:sz w:val="24"/>
          <w:szCs w:val="24"/>
        </w:rPr>
        <w:tab/>
      </w:r>
      <w:r w:rsidRPr="00887659">
        <w:rPr>
          <w:rFonts w:ascii="Arial" w:eastAsia="Arial" w:hAnsi="Arial" w:cs="Arial"/>
          <w:sz w:val="24"/>
          <w:szCs w:val="24"/>
        </w:rPr>
        <w:t>information evenings.</w:t>
      </w:r>
    </w:p>
    <w:p w:rsidR="00C5799D" w:rsidRPr="00887659" w:rsidRDefault="00870DEE">
      <w:pPr>
        <w:pStyle w:val="BodyA"/>
        <w:ind w:left="99" w:hanging="99"/>
        <w:rPr>
          <w:rFonts w:ascii="Arial" w:eastAsia="Arial" w:hAnsi="Arial" w:cs="Arial"/>
          <w:sz w:val="24"/>
          <w:szCs w:val="24"/>
        </w:rPr>
      </w:pPr>
      <w:r w:rsidRPr="00887659">
        <w:rPr>
          <w:rFonts w:ascii="Arial" w:eastAsia="Arial" w:hAnsi="Arial" w:cs="Arial"/>
          <w:sz w:val="24"/>
          <w:szCs w:val="24"/>
        </w:rPr>
        <w:tab/>
      </w:r>
      <w:r w:rsidRPr="00887659">
        <w:rPr>
          <w:rFonts w:ascii="Arial" w:eastAsia="Arial" w:hAnsi="Arial" w:cs="Arial"/>
          <w:sz w:val="24"/>
          <w:szCs w:val="24"/>
        </w:rPr>
        <w:tab/>
        <w:t xml:space="preserve">The visits to the Primary Schools went well and received some positive feedback.  It </w:t>
      </w:r>
      <w:r w:rsidRPr="00887659">
        <w:rPr>
          <w:rFonts w:ascii="Arial" w:eastAsia="Arial" w:hAnsi="Arial" w:cs="Arial"/>
          <w:sz w:val="24"/>
          <w:szCs w:val="24"/>
        </w:rPr>
        <w:tab/>
      </w:r>
      <w:r w:rsidRPr="00887659">
        <w:rPr>
          <w:rFonts w:ascii="Arial" w:eastAsia="Arial" w:hAnsi="Arial" w:cs="Arial"/>
          <w:sz w:val="24"/>
          <w:szCs w:val="24"/>
        </w:rPr>
        <w:t xml:space="preserve">was noted that the event did not seem to be well promoted at Bannockburn Primary </w:t>
      </w:r>
      <w:r w:rsidRPr="00887659">
        <w:rPr>
          <w:rFonts w:ascii="Arial" w:eastAsia="Arial" w:hAnsi="Arial" w:cs="Arial"/>
          <w:sz w:val="24"/>
          <w:szCs w:val="24"/>
        </w:rPr>
        <w:tab/>
        <w:t>School. This will be raised again with all the Primary Schools.</w:t>
      </w:r>
    </w:p>
    <w:p w:rsidR="00C5799D" w:rsidRPr="00887659" w:rsidRDefault="00C5799D">
      <w:pPr>
        <w:pStyle w:val="BodyA"/>
        <w:ind w:left="99" w:hanging="99"/>
        <w:rPr>
          <w:rFonts w:ascii="Arial" w:eastAsia="Arial" w:hAnsi="Arial" w:cs="Arial"/>
          <w:b/>
          <w:bCs/>
          <w:sz w:val="24"/>
          <w:szCs w:val="24"/>
        </w:rPr>
      </w:pPr>
    </w:p>
    <w:p w:rsidR="00C5799D" w:rsidRPr="00887659" w:rsidRDefault="00870DEE">
      <w:pPr>
        <w:pStyle w:val="BodyA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87659">
        <w:rPr>
          <w:rFonts w:ascii="Arial" w:hAnsi="Arial" w:cs="Arial"/>
          <w:b/>
          <w:bCs/>
          <w:sz w:val="24"/>
          <w:szCs w:val="24"/>
        </w:rPr>
        <w:t>AOCB</w:t>
      </w:r>
    </w:p>
    <w:p w:rsidR="00C5799D" w:rsidRPr="00887659" w:rsidRDefault="00870DEE">
      <w:pPr>
        <w:pStyle w:val="BodyA"/>
        <w:rPr>
          <w:rFonts w:ascii="Arial" w:hAnsi="Arial" w:cs="Arial"/>
          <w:sz w:val="24"/>
          <w:szCs w:val="24"/>
        </w:rPr>
      </w:pPr>
      <w:r w:rsidRPr="00887659">
        <w:rPr>
          <w:rFonts w:ascii="Arial" w:hAnsi="Arial" w:cs="Arial"/>
          <w:sz w:val="24"/>
          <w:szCs w:val="24"/>
        </w:rPr>
        <w:tab/>
      </w:r>
      <w:r w:rsidRPr="00887659">
        <w:rPr>
          <w:rFonts w:ascii="Arial" w:hAnsi="Arial" w:cs="Arial"/>
          <w:sz w:val="24"/>
          <w:szCs w:val="24"/>
        </w:rPr>
        <w:t>Volunteers are required for the upcoming Winter Fayr</w:t>
      </w:r>
      <w:r w:rsidR="00887659">
        <w:rPr>
          <w:rFonts w:ascii="Arial" w:hAnsi="Arial" w:cs="Arial"/>
          <w:sz w:val="24"/>
          <w:szCs w:val="24"/>
        </w:rPr>
        <w:t xml:space="preserve">e.  Details have been shared </w:t>
      </w:r>
      <w:r w:rsidR="00887659">
        <w:rPr>
          <w:rFonts w:ascii="Arial" w:hAnsi="Arial" w:cs="Arial"/>
          <w:sz w:val="24"/>
          <w:szCs w:val="24"/>
        </w:rPr>
        <w:tab/>
        <w:t>on the F</w:t>
      </w:r>
      <w:r w:rsidRPr="00887659">
        <w:rPr>
          <w:rFonts w:ascii="Arial" w:hAnsi="Arial" w:cs="Arial"/>
          <w:sz w:val="24"/>
          <w:szCs w:val="24"/>
        </w:rPr>
        <w:t xml:space="preserve">acebook </w:t>
      </w:r>
      <w:r w:rsidRPr="00887659">
        <w:rPr>
          <w:rFonts w:ascii="Arial" w:hAnsi="Arial" w:cs="Arial"/>
          <w:sz w:val="24"/>
          <w:szCs w:val="24"/>
        </w:rPr>
        <w:t>page.</w:t>
      </w:r>
    </w:p>
    <w:p w:rsidR="00C5799D" w:rsidRPr="00887659" w:rsidRDefault="00870DEE">
      <w:pPr>
        <w:pStyle w:val="BodyA"/>
        <w:rPr>
          <w:rFonts w:ascii="Arial" w:hAnsi="Arial" w:cs="Arial"/>
          <w:sz w:val="24"/>
          <w:szCs w:val="24"/>
        </w:rPr>
      </w:pPr>
      <w:r w:rsidRPr="00887659">
        <w:rPr>
          <w:rFonts w:ascii="Arial" w:hAnsi="Arial" w:cs="Arial"/>
          <w:sz w:val="24"/>
          <w:szCs w:val="24"/>
        </w:rPr>
        <w:tab/>
        <w:t xml:space="preserve">The Halloween disco was very successful.  Other </w:t>
      </w:r>
      <w:r w:rsidR="00887659">
        <w:rPr>
          <w:rFonts w:ascii="Arial" w:hAnsi="Arial" w:cs="Arial"/>
          <w:sz w:val="24"/>
          <w:szCs w:val="24"/>
        </w:rPr>
        <w:t xml:space="preserve">fundraisers were Pink Day to </w:t>
      </w:r>
      <w:r w:rsidR="00887659">
        <w:rPr>
          <w:rFonts w:ascii="Arial" w:hAnsi="Arial" w:cs="Arial"/>
          <w:sz w:val="24"/>
          <w:szCs w:val="24"/>
        </w:rPr>
        <w:tab/>
      </w:r>
      <w:r w:rsidR="00887659">
        <w:rPr>
          <w:rFonts w:ascii="Arial" w:hAnsi="Arial" w:cs="Arial"/>
          <w:sz w:val="24"/>
          <w:szCs w:val="24"/>
        </w:rPr>
        <w:tab/>
        <w:t xml:space="preserve">support Breast Cancer.  </w:t>
      </w:r>
      <w:bookmarkStart w:id="0" w:name="_GoBack"/>
      <w:bookmarkEnd w:id="0"/>
      <w:r w:rsidRPr="00887659">
        <w:rPr>
          <w:rFonts w:ascii="Arial" w:hAnsi="Arial" w:cs="Arial"/>
          <w:sz w:val="24"/>
          <w:szCs w:val="24"/>
        </w:rPr>
        <w:t>Children in Need will be coming up next week.</w:t>
      </w:r>
    </w:p>
    <w:p w:rsidR="00C5799D" w:rsidRPr="00887659" w:rsidRDefault="00870DEE">
      <w:pPr>
        <w:pStyle w:val="BodyA"/>
        <w:rPr>
          <w:rFonts w:ascii="Arial" w:hAnsi="Arial" w:cs="Arial"/>
          <w:sz w:val="24"/>
          <w:szCs w:val="24"/>
        </w:rPr>
      </w:pPr>
      <w:r w:rsidRPr="00887659">
        <w:rPr>
          <w:rFonts w:ascii="Arial" w:hAnsi="Arial" w:cs="Arial"/>
          <w:sz w:val="24"/>
          <w:szCs w:val="24"/>
        </w:rPr>
        <w:tab/>
        <w:t>The tribute for Mr Timmons will be shown to the wider school in the near future.</w:t>
      </w:r>
    </w:p>
    <w:p w:rsidR="00C5799D" w:rsidRPr="00887659" w:rsidRDefault="00C5799D">
      <w:pPr>
        <w:pStyle w:val="BodyA"/>
        <w:rPr>
          <w:rFonts w:ascii="Arial" w:hAnsi="Arial" w:cs="Arial"/>
          <w:sz w:val="24"/>
          <w:szCs w:val="24"/>
        </w:rPr>
      </w:pPr>
    </w:p>
    <w:p w:rsidR="00C5799D" w:rsidRPr="00887659" w:rsidRDefault="00870DEE">
      <w:pPr>
        <w:pStyle w:val="BodyA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87659">
        <w:rPr>
          <w:rFonts w:ascii="Arial" w:hAnsi="Arial" w:cs="Arial"/>
          <w:b/>
          <w:bCs/>
          <w:sz w:val="24"/>
          <w:szCs w:val="24"/>
        </w:rPr>
        <w:t xml:space="preserve">Date and time </w:t>
      </w:r>
      <w:r w:rsidRPr="00887659">
        <w:rPr>
          <w:rFonts w:ascii="Arial" w:hAnsi="Arial" w:cs="Arial"/>
          <w:b/>
          <w:bCs/>
          <w:sz w:val="24"/>
          <w:szCs w:val="24"/>
        </w:rPr>
        <w:t>of next meeting</w:t>
      </w:r>
    </w:p>
    <w:p w:rsidR="00C5799D" w:rsidRPr="00887659" w:rsidRDefault="00870DEE">
      <w:pPr>
        <w:pStyle w:val="BodyA"/>
        <w:ind w:left="720"/>
        <w:rPr>
          <w:rFonts w:ascii="Arial" w:hAnsi="Arial" w:cs="Arial"/>
          <w:sz w:val="24"/>
          <w:szCs w:val="24"/>
        </w:rPr>
      </w:pPr>
      <w:r w:rsidRPr="00887659">
        <w:rPr>
          <w:rFonts w:ascii="Arial" w:hAnsi="Arial" w:cs="Arial"/>
          <w:sz w:val="24"/>
          <w:szCs w:val="24"/>
        </w:rPr>
        <w:t>The Next Parent Council Meeting will take place on Tuesday 21st November 2023 at 6.30pm</w:t>
      </w:r>
    </w:p>
    <w:p w:rsidR="00C5799D" w:rsidRPr="00887659" w:rsidRDefault="00C5799D">
      <w:pPr>
        <w:pStyle w:val="BodyA"/>
        <w:ind w:left="720"/>
        <w:rPr>
          <w:rFonts w:ascii="Arial" w:eastAsia="Arial" w:hAnsi="Arial" w:cs="Arial"/>
          <w:sz w:val="24"/>
          <w:szCs w:val="24"/>
        </w:rPr>
      </w:pPr>
    </w:p>
    <w:p w:rsidR="00C5799D" w:rsidRPr="00887659" w:rsidRDefault="00870DEE">
      <w:pPr>
        <w:pStyle w:val="BodyA"/>
        <w:rPr>
          <w:rFonts w:ascii="Arial" w:hAnsi="Arial" w:cs="Arial"/>
          <w:sz w:val="24"/>
          <w:szCs w:val="24"/>
        </w:rPr>
      </w:pPr>
      <w:r w:rsidRPr="00887659">
        <w:rPr>
          <w:rFonts w:ascii="Arial" w:hAnsi="Arial" w:cs="Arial"/>
          <w:sz w:val="24"/>
          <w:szCs w:val="24"/>
        </w:rPr>
        <w:tab/>
        <w:t xml:space="preserve">The next AGM will take place on Tuesday </w:t>
      </w:r>
      <w:r w:rsidRPr="00887659">
        <w:rPr>
          <w:rFonts w:ascii="Arial" w:hAnsi="Arial" w:cs="Arial"/>
          <w:sz w:val="24"/>
          <w:szCs w:val="24"/>
        </w:rPr>
        <w:t xml:space="preserve">1st October 2024 at 6.30pm </w:t>
      </w:r>
    </w:p>
    <w:sectPr w:rsidR="00C5799D" w:rsidRPr="00887659">
      <w:pgSz w:w="11900" w:h="16840"/>
      <w:pgMar w:top="720" w:right="1134" w:bottom="107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EE" w:rsidRDefault="00870DEE">
      <w:r>
        <w:separator/>
      </w:r>
    </w:p>
  </w:endnote>
  <w:endnote w:type="continuationSeparator" w:id="0">
    <w:p w:rsidR="00870DEE" w:rsidRDefault="0087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EE" w:rsidRDefault="00870DEE">
      <w:r>
        <w:separator/>
      </w:r>
    </w:p>
  </w:footnote>
  <w:footnote w:type="continuationSeparator" w:id="0">
    <w:p w:rsidR="00870DEE" w:rsidRDefault="0087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7D57"/>
    <w:multiLevelType w:val="hybridMultilevel"/>
    <w:tmpl w:val="6F42B79A"/>
    <w:styleLink w:val="Numbered"/>
    <w:lvl w:ilvl="0" w:tplc="245AD61A">
      <w:start w:val="1"/>
      <w:numFmt w:val="decimal"/>
      <w:lvlText w:val="%1."/>
      <w:lvlJc w:val="left"/>
      <w:pPr>
        <w:tabs>
          <w:tab w:val="num" w:pos="232"/>
        </w:tabs>
        <w:ind w:left="331" w:hanging="3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D40A5A">
      <w:start w:val="1"/>
      <w:numFmt w:val="decimal"/>
      <w:suff w:val="nothing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70D0CC">
      <w:start w:val="1"/>
      <w:numFmt w:val="decimal"/>
      <w:suff w:val="nothing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DC4E5A">
      <w:start w:val="1"/>
      <w:numFmt w:val="decimal"/>
      <w:suff w:val="nothing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187C2C">
      <w:start w:val="1"/>
      <w:numFmt w:val="decimal"/>
      <w:suff w:val="nothing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42C9E4">
      <w:start w:val="1"/>
      <w:numFmt w:val="decimal"/>
      <w:suff w:val="nothing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A00674">
      <w:start w:val="1"/>
      <w:numFmt w:val="decimal"/>
      <w:suff w:val="nothing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A27A">
      <w:start w:val="1"/>
      <w:numFmt w:val="decimal"/>
      <w:suff w:val="nothing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F098EA">
      <w:start w:val="1"/>
      <w:numFmt w:val="decimal"/>
      <w:suff w:val="nothing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3441EB"/>
    <w:multiLevelType w:val="hybridMultilevel"/>
    <w:tmpl w:val="6F42B79A"/>
    <w:numStyleLink w:val="Numbered"/>
  </w:abstractNum>
  <w:abstractNum w:abstractNumId="2" w15:restartNumberingAfterBreak="0">
    <w:nsid w:val="477815E6"/>
    <w:multiLevelType w:val="hybridMultilevel"/>
    <w:tmpl w:val="8C4CCD1A"/>
    <w:styleLink w:val="Lettered"/>
    <w:lvl w:ilvl="0" w:tplc="DF1E3A8C">
      <w:start w:val="1"/>
      <w:numFmt w:val="upperLetter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A073AE">
      <w:start w:val="1"/>
      <w:numFmt w:val="low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2C046C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7A412E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80818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0EC0C0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DE2338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24F78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2CFB64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8D1169E"/>
    <w:multiLevelType w:val="hybridMultilevel"/>
    <w:tmpl w:val="8C4CCD1A"/>
    <w:numStyleLink w:val="Lettered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9D"/>
    <w:rsid w:val="00870DEE"/>
    <w:rsid w:val="00887659"/>
    <w:rsid w:val="00C5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B8B3"/>
  <w15:docId w15:val="{95956876-126B-429C-B6FB-AFF3E2D3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BodyBA">
    <w:name w:val="Body B A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Stirling Council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cameronl02s</dc:creator>
  <cp:lastModifiedBy>cameronl02s</cp:lastModifiedBy>
  <cp:revision>2</cp:revision>
  <dcterms:created xsi:type="dcterms:W3CDTF">2024-11-21T11:02:00Z</dcterms:created>
  <dcterms:modified xsi:type="dcterms:W3CDTF">2024-11-21T11:02:00Z</dcterms:modified>
</cp:coreProperties>
</file>