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EB1D3" w14:textId="77777777" w:rsidR="00E82DCF" w:rsidRDefault="00E82DCF" w:rsidP="00E82DCF">
      <w:pPr>
        <w:rPr>
          <w:noProof/>
        </w:rPr>
      </w:pPr>
    </w:p>
    <w:p w14:paraId="513E6234" w14:textId="2B10C6FD" w:rsidR="003977E7" w:rsidRDefault="00E82DCF" w:rsidP="00E82DCF">
      <w:pPr>
        <w:jc w:val="right"/>
      </w:pPr>
      <w:r>
        <w:rPr>
          <w:noProof/>
          <w:lang w:eastAsia="en-GB"/>
        </w:rPr>
        <w:drawing>
          <wp:inline distT="0" distB="0" distL="0" distR="0" wp14:anchorId="45710695" wp14:editId="56E28333">
            <wp:extent cx="1190625" cy="1101328"/>
            <wp:effectExtent l="0" t="0" r="0" b="3810"/>
            <wp:docPr id="1076422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r="71067"/>
                    <a:stretch/>
                  </pic:blipFill>
                  <pic:spPr bwMode="auto">
                    <a:xfrm>
                      <a:off x="0" y="0"/>
                      <a:ext cx="1192713" cy="1103259"/>
                    </a:xfrm>
                    <a:prstGeom prst="rect">
                      <a:avLst/>
                    </a:prstGeom>
                    <a:noFill/>
                    <a:ln>
                      <a:noFill/>
                    </a:ln>
                    <a:extLst>
                      <a:ext uri="{53640926-AAD7-44D8-BBD7-CCE9431645EC}">
                        <a14:shadowObscured xmlns:a14="http://schemas.microsoft.com/office/drawing/2010/main"/>
                      </a:ext>
                    </a:extLst>
                  </pic:spPr>
                </pic:pic>
              </a:graphicData>
            </a:graphic>
          </wp:inline>
        </w:drawing>
      </w:r>
    </w:p>
    <w:p w14:paraId="2AC534D9" w14:textId="77777777" w:rsidR="00E82DCF" w:rsidRDefault="00E82DCF" w:rsidP="00E82DCF">
      <w:pPr>
        <w:jc w:val="right"/>
      </w:pPr>
    </w:p>
    <w:p w14:paraId="2EAFF395" w14:textId="1D897BCB" w:rsidR="00E82DCF" w:rsidRPr="00E82DCF" w:rsidRDefault="00E82DCF" w:rsidP="00E82DCF">
      <w:pPr>
        <w:rPr>
          <w:rFonts w:ascii="Calibri" w:hAnsi="Calibri" w:cs="Calibri"/>
          <w:b/>
          <w:bCs/>
          <w:sz w:val="22"/>
          <w:szCs w:val="22"/>
        </w:rPr>
      </w:pPr>
      <w:r w:rsidRPr="00E82DCF">
        <w:rPr>
          <w:rFonts w:ascii="Calibri" w:hAnsi="Calibri" w:cs="Calibri"/>
          <w:b/>
          <w:bCs/>
          <w:sz w:val="22"/>
          <w:szCs w:val="22"/>
        </w:rPr>
        <w:t>Bannockburn High School Parent Council AGM</w:t>
      </w:r>
    </w:p>
    <w:p w14:paraId="555793D1" w14:textId="63EFC9A6" w:rsidR="00E82DCF" w:rsidRPr="00E82DCF" w:rsidRDefault="00E82DCF" w:rsidP="00E82DCF">
      <w:pPr>
        <w:rPr>
          <w:rFonts w:ascii="Calibri" w:hAnsi="Calibri" w:cs="Calibri"/>
          <w:b/>
          <w:bCs/>
          <w:sz w:val="22"/>
          <w:szCs w:val="22"/>
        </w:rPr>
      </w:pPr>
      <w:r w:rsidRPr="00E82DCF">
        <w:rPr>
          <w:rFonts w:ascii="Calibri" w:hAnsi="Calibri" w:cs="Calibri"/>
          <w:b/>
          <w:bCs/>
          <w:sz w:val="22"/>
          <w:szCs w:val="22"/>
        </w:rPr>
        <w:t>Minutes: Tuesday 8 October 2024, 6.30pm</w:t>
      </w:r>
    </w:p>
    <w:p w14:paraId="0B2E9086" w14:textId="77777777" w:rsidR="00E82DCF" w:rsidRPr="00E82DCF" w:rsidRDefault="00E82DCF" w:rsidP="00E82DCF">
      <w:pPr>
        <w:rPr>
          <w:rFonts w:ascii="Calibri" w:hAnsi="Calibri" w:cs="Calibri"/>
          <w:sz w:val="22"/>
          <w:szCs w:val="22"/>
        </w:rPr>
      </w:pPr>
    </w:p>
    <w:p w14:paraId="6E2B3571" w14:textId="2DB5EA35" w:rsidR="00E82DCF" w:rsidRPr="00E82DCF" w:rsidRDefault="00E82DCF" w:rsidP="00E82DCF">
      <w:pPr>
        <w:rPr>
          <w:rFonts w:ascii="Calibri" w:hAnsi="Calibri" w:cs="Calibri"/>
          <w:sz w:val="22"/>
          <w:szCs w:val="22"/>
        </w:rPr>
      </w:pPr>
      <w:r w:rsidRPr="00E82DCF">
        <w:rPr>
          <w:rFonts w:ascii="Calibri" w:hAnsi="Calibri" w:cs="Calibri"/>
          <w:b/>
          <w:bCs/>
          <w:sz w:val="22"/>
          <w:szCs w:val="22"/>
        </w:rPr>
        <w:t>Attendees:</w:t>
      </w:r>
      <w:r w:rsidRPr="00E82DCF">
        <w:rPr>
          <w:rFonts w:ascii="Calibri" w:hAnsi="Calibri" w:cs="Calibri"/>
          <w:sz w:val="22"/>
          <w:szCs w:val="22"/>
        </w:rPr>
        <w:t xml:space="preserve"> Emma Lindsay (Chair), Jane Fletcher (Vice-Chair), Kare</w:t>
      </w:r>
      <w:r w:rsidR="00CC0DE5">
        <w:rPr>
          <w:rFonts w:ascii="Calibri" w:hAnsi="Calibri" w:cs="Calibri"/>
          <w:sz w:val="22"/>
          <w:szCs w:val="22"/>
        </w:rPr>
        <w:t>n Hook (Head Teacher), Chris So</w:t>
      </w:r>
      <w:r w:rsidRPr="00E82DCF">
        <w:rPr>
          <w:rFonts w:ascii="Calibri" w:hAnsi="Calibri" w:cs="Calibri"/>
          <w:sz w:val="22"/>
          <w:szCs w:val="22"/>
        </w:rPr>
        <w:t>merville, Graham Boyce, Holly Todd</w:t>
      </w:r>
    </w:p>
    <w:p w14:paraId="0A42644F" w14:textId="1AFE9A7C" w:rsidR="00E82DCF" w:rsidRPr="00E82DCF" w:rsidRDefault="00E82DCF" w:rsidP="00E82DCF">
      <w:pPr>
        <w:rPr>
          <w:rFonts w:ascii="Calibri" w:hAnsi="Calibri" w:cs="Calibri"/>
          <w:sz w:val="22"/>
          <w:szCs w:val="22"/>
        </w:rPr>
      </w:pPr>
      <w:r w:rsidRPr="00E82DCF">
        <w:rPr>
          <w:rFonts w:ascii="Calibri" w:hAnsi="Calibri" w:cs="Calibri"/>
          <w:b/>
          <w:bCs/>
          <w:sz w:val="22"/>
          <w:szCs w:val="22"/>
        </w:rPr>
        <w:t>Apologies:</w:t>
      </w:r>
      <w:r w:rsidRPr="00E82DCF">
        <w:rPr>
          <w:rFonts w:ascii="Calibri" w:hAnsi="Calibri" w:cs="Calibri"/>
          <w:sz w:val="22"/>
          <w:szCs w:val="22"/>
        </w:rPr>
        <w:t xml:space="preserve"> Catriona Jack, Linda Dawson, Aileen Brown, Alison McInnes, Karine Newlands</w:t>
      </w:r>
    </w:p>
    <w:p w14:paraId="2D5ECEF8" w14:textId="77777777" w:rsidR="00E82DCF" w:rsidRDefault="00E82DCF" w:rsidP="00E82DCF">
      <w:pPr>
        <w:rPr>
          <w:rFonts w:ascii="Calibri" w:hAnsi="Calibri" w:cs="Calibri"/>
          <w:sz w:val="22"/>
          <w:szCs w:val="22"/>
        </w:rPr>
      </w:pPr>
    </w:p>
    <w:p w14:paraId="07C5BB14" w14:textId="743AFA1C" w:rsidR="00E82DCF" w:rsidRPr="00EB7B25" w:rsidRDefault="00E82DCF" w:rsidP="00E82DCF">
      <w:pPr>
        <w:pStyle w:val="ListParagraph"/>
        <w:numPr>
          <w:ilvl w:val="0"/>
          <w:numId w:val="1"/>
        </w:numPr>
        <w:rPr>
          <w:rFonts w:ascii="Calibri" w:hAnsi="Calibri" w:cs="Calibri"/>
          <w:b/>
          <w:bCs/>
          <w:sz w:val="22"/>
          <w:szCs w:val="22"/>
        </w:rPr>
      </w:pPr>
      <w:r w:rsidRPr="00EB7B25">
        <w:rPr>
          <w:rFonts w:ascii="Calibri" w:hAnsi="Calibri" w:cs="Calibri"/>
          <w:b/>
          <w:bCs/>
          <w:sz w:val="22"/>
          <w:szCs w:val="22"/>
        </w:rPr>
        <w:t>Welcome and Apologies</w:t>
      </w:r>
      <w:r w:rsidR="00EB7B25">
        <w:rPr>
          <w:rFonts w:ascii="Calibri" w:hAnsi="Calibri" w:cs="Calibri"/>
          <w:b/>
          <w:bCs/>
          <w:sz w:val="22"/>
          <w:szCs w:val="22"/>
        </w:rPr>
        <w:br/>
      </w:r>
      <w:r w:rsidR="00EB7B25" w:rsidRPr="00EB7B25">
        <w:rPr>
          <w:rFonts w:ascii="Calibri" w:hAnsi="Calibri" w:cs="Calibri"/>
          <w:sz w:val="22"/>
          <w:szCs w:val="22"/>
        </w:rPr>
        <w:t xml:space="preserve">EL welcomed everyone and noted apologies. </w:t>
      </w:r>
      <w:r w:rsidR="00EB7B25">
        <w:rPr>
          <w:rFonts w:ascii="Calibri" w:hAnsi="Calibri" w:cs="Calibri"/>
          <w:b/>
          <w:bCs/>
          <w:sz w:val="22"/>
          <w:szCs w:val="22"/>
        </w:rPr>
        <w:br/>
      </w:r>
    </w:p>
    <w:p w14:paraId="6C64AED0" w14:textId="58248193" w:rsidR="00E82DCF" w:rsidRPr="00EB7B25" w:rsidRDefault="00E82DCF" w:rsidP="00E82DCF">
      <w:pPr>
        <w:pStyle w:val="ListParagraph"/>
        <w:numPr>
          <w:ilvl w:val="0"/>
          <w:numId w:val="1"/>
        </w:numPr>
        <w:rPr>
          <w:rFonts w:ascii="Calibri" w:hAnsi="Calibri" w:cs="Calibri"/>
          <w:b/>
          <w:bCs/>
          <w:sz w:val="22"/>
          <w:szCs w:val="22"/>
        </w:rPr>
      </w:pPr>
      <w:r w:rsidRPr="00EB7B25">
        <w:rPr>
          <w:rFonts w:ascii="Calibri" w:hAnsi="Calibri" w:cs="Calibri"/>
          <w:b/>
          <w:bCs/>
          <w:sz w:val="22"/>
          <w:szCs w:val="22"/>
        </w:rPr>
        <w:t>Minutes of las</w:t>
      </w:r>
      <w:r w:rsidR="00EB7B25">
        <w:rPr>
          <w:rFonts w:ascii="Calibri" w:hAnsi="Calibri" w:cs="Calibri"/>
          <w:b/>
          <w:bCs/>
          <w:sz w:val="22"/>
          <w:szCs w:val="22"/>
        </w:rPr>
        <w:t>t</w:t>
      </w:r>
      <w:r w:rsidRPr="00EB7B25">
        <w:rPr>
          <w:rFonts w:ascii="Calibri" w:hAnsi="Calibri" w:cs="Calibri"/>
          <w:b/>
          <w:bCs/>
          <w:sz w:val="22"/>
          <w:szCs w:val="22"/>
        </w:rPr>
        <w:t xml:space="preserve"> AGM Meeting</w:t>
      </w:r>
      <w:r w:rsidR="00EB7B25">
        <w:rPr>
          <w:rFonts w:ascii="Calibri" w:hAnsi="Calibri" w:cs="Calibri"/>
          <w:b/>
          <w:bCs/>
          <w:sz w:val="22"/>
          <w:szCs w:val="22"/>
        </w:rPr>
        <w:br/>
      </w:r>
      <w:r w:rsidR="00EB7B25" w:rsidRPr="00EB7B25">
        <w:rPr>
          <w:rFonts w:ascii="Calibri" w:hAnsi="Calibri" w:cs="Calibri"/>
          <w:sz w:val="22"/>
          <w:szCs w:val="22"/>
        </w:rPr>
        <w:t>Minutes were approved.</w:t>
      </w:r>
      <w:r w:rsidR="00EB7B25">
        <w:rPr>
          <w:rFonts w:ascii="Calibri" w:hAnsi="Calibri" w:cs="Calibri"/>
          <w:b/>
          <w:bCs/>
          <w:sz w:val="22"/>
          <w:szCs w:val="22"/>
        </w:rPr>
        <w:t xml:space="preserve"> </w:t>
      </w:r>
      <w:r w:rsidR="00EB7B25">
        <w:rPr>
          <w:rFonts w:ascii="Calibri" w:hAnsi="Calibri" w:cs="Calibri"/>
          <w:b/>
          <w:bCs/>
          <w:sz w:val="22"/>
          <w:szCs w:val="22"/>
        </w:rPr>
        <w:br/>
      </w:r>
    </w:p>
    <w:p w14:paraId="772DFE12" w14:textId="7933AA9F" w:rsidR="00C932BB" w:rsidRPr="00C932BB" w:rsidRDefault="00EB7B25" w:rsidP="00E82DCF">
      <w:pPr>
        <w:pStyle w:val="ListParagraph"/>
        <w:numPr>
          <w:ilvl w:val="0"/>
          <w:numId w:val="1"/>
        </w:numPr>
        <w:rPr>
          <w:rFonts w:ascii="Calibri" w:hAnsi="Calibri" w:cs="Calibri"/>
          <w:sz w:val="22"/>
          <w:szCs w:val="22"/>
        </w:rPr>
      </w:pPr>
      <w:r w:rsidRPr="00EB7B25">
        <w:rPr>
          <w:rFonts w:ascii="Calibri" w:hAnsi="Calibri" w:cs="Calibri"/>
          <w:b/>
          <w:bCs/>
          <w:sz w:val="22"/>
          <w:szCs w:val="22"/>
        </w:rPr>
        <w:t>Chairperson</w:t>
      </w:r>
      <w:r w:rsidR="00E82DCF" w:rsidRPr="00EB7B25">
        <w:rPr>
          <w:rFonts w:ascii="Calibri" w:hAnsi="Calibri" w:cs="Calibri"/>
          <w:b/>
          <w:bCs/>
          <w:sz w:val="22"/>
          <w:szCs w:val="22"/>
        </w:rPr>
        <w:t xml:space="preserve"> Report</w:t>
      </w:r>
      <w:r>
        <w:rPr>
          <w:rFonts w:ascii="Calibri" w:hAnsi="Calibri" w:cs="Calibri"/>
          <w:b/>
          <w:bCs/>
          <w:sz w:val="22"/>
          <w:szCs w:val="22"/>
        </w:rPr>
        <w:br/>
      </w:r>
      <w:r w:rsidR="00FC5128">
        <w:rPr>
          <w:rFonts w:ascii="Calibri" w:hAnsi="Calibri" w:cs="Calibri"/>
          <w:sz w:val="22"/>
          <w:szCs w:val="22"/>
        </w:rPr>
        <w:t xml:space="preserve">EL provided a brief report to the group covering the key activities from the last year. </w:t>
      </w:r>
      <w:r w:rsidR="00FC5128">
        <w:rPr>
          <w:rFonts w:ascii="Calibri" w:hAnsi="Calibri" w:cs="Calibri"/>
          <w:sz w:val="22"/>
          <w:szCs w:val="22"/>
        </w:rPr>
        <w:br/>
      </w:r>
      <w:r w:rsidR="00C932BB">
        <w:rPr>
          <w:rFonts w:ascii="Calibri" w:hAnsi="Calibri" w:cs="Calibri"/>
          <w:sz w:val="22"/>
          <w:szCs w:val="22"/>
        </w:rPr>
        <w:br/>
        <w:t xml:space="preserve">EL noted a number of new staff members were welcomed to the school over the year. </w:t>
      </w:r>
      <w:r w:rsidR="00C932BB">
        <w:rPr>
          <w:rFonts w:ascii="Calibri" w:hAnsi="Calibri" w:cs="Calibri"/>
          <w:sz w:val="22"/>
          <w:szCs w:val="22"/>
        </w:rPr>
        <w:br/>
      </w:r>
    </w:p>
    <w:p w14:paraId="49F7904B" w14:textId="395617CA" w:rsidR="00C932BB" w:rsidRPr="00C932BB" w:rsidRDefault="00C932BB" w:rsidP="00C932BB">
      <w:pPr>
        <w:pStyle w:val="ListParagraph"/>
        <w:rPr>
          <w:rFonts w:ascii="Calibri" w:hAnsi="Calibri" w:cs="Calibri"/>
          <w:sz w:val="22"/>
          <w:szCs w:val="22"/>
        </w:rPr>
      </w:pPr>
      <w:r w:rsidRPr="00C932BB">
        <w:rPr>
          <w:rFonts w:ascii="Calibri" w:hAnsi="Calibri" w:cs="Calibri"/>
          <w:sz w:val="22"/>
          <w:szCs w:val="22"/>
        </w:rPr>
        <w:t>Bluebell House was a regular point of discussion</w:t>
      </w:r>
      <w:r>
        <w:rPr>
          <w:rFonts w:ascii="Calibri" w:hAnsi="Calibri" w:cs="Calibri"/>
          <w:sz w:val="22"/>
          <w:szCs w:val="22"/>
        </w:rPr>
        <w:t xml:space="preserve"> with the school providing regular updates on the project. </w:t>
      </w:r>
      <w:r w:rsidRPr="00C932BB">
        <w:rPr>
          <w:rFonts w:ascii="Calibri" w:hAnsi="Calibri" w:cs="Calibri"/>
          <w:sz w:val="22"/>
          <w:szCs w:val="22"/>
        </w:rPr>
        <w:t xml:space="preserve"> </w:t>
      </w:r>
    </w:p>
    <w:p w14:paraId="39084C28" w14:textId="6D97E4B6" w:rsidR="004844FE" w:rsidRPr="004844FE" w:rsidRDefault="004844FE" w:rsidP="00C932BB">
      <w:pPr>
        <w:pStyle w:val="ListParagraph"/>
        <w:rPr>
          <w:rFonts w:ascii="Calibri" w:hAnsi="Calibri" w:cs="Calibri"/>
          <w:b/>
          <w:bCs/>
          <w:sz w:val="22"/>
          <w:szCs w:val="22"/>
        </w:rPr>
      </w:pPr>
      <w:r>
        <w:rPr>
          <w:rFonts w:ascii="Calibri" w:hAnsi="Calibri" w:cs="Calibri"/>
          <w:sz w:val="22"/>
          <w:szCs w:val="22"/>
        </w:rPr>
        <w:br/>
        <w:t>The PC</w:t>
      </w:r>
      <w:r w:rsidR="00C932BB">
        <w:rPr>
          <w:rFonts w:ascii="Calibri" w:hAnsi="Calibri" w:cs="Calibri"/>
          <w:sz w:val="22"/>
          <w:szCs w:val="22"/>
        </w:rPr>
        <w:t xml:space="preserve"> were given a presentation on MCR pathways mentoring which they found very informative and interesting. </w:t>
      </w:r>
      <w:r>
        <w:rPr>
          <w:rFonts w:ascii="Calibri" w:hAnsi="Calibri" w:cs="Calibri"/>
          <w:sz w:val="22"/>
          <w:szCs w:val="22"/>
        </w:rPr>
        <w:br/>
      </w:r>
      <w:r>
        <w:rPr>
          <w:rFonts w:ascii="Calibri" w:hAnsi="Calibri" w:cs="Calibri"/>
          <w:sz w:val="22"/>
          <w:szCs w:val="22"/>
        </w:rPr>
        <w:br/>
        <w:t xml:space="preserve">The SFA funded a new astro pitch at the school and for the first time a girl’s School of Football was launched. </w:t>
      </w:r>
      <w:r>
        <w:rPr>
          <w:rFonts w:ascii="Calibri" w:hAnsi="Calibri" w:cs="Calibri"/>
          <w:sz w:val="22"/>
          <w:szCs w:val="22"/>
        </w:rPr>
        <w:br/>
      </w:r>
      <w:r>
        <w:rPr>
          <w:rFonts w:ascii="Calibri" w:hAnsi="Calibri" w:cs="Calibri"/>
          <w:sz w:val="22"/>
          <w:szCs w:val="22"/>
        </w:rPr>
        <w:br/>
        <w:t xml:space="preserve">S1 intake numbers increased for 2024/25 academic year. </w:t>
      </w:r>
      <w:r w:rsidR="00FC5128" w:rsidRPr="00A02838">
        <w:rPr>
          <w:rFonts w:ascii="Calibri" w:hAnsi="Calibri" w:cs="Calibri"/>
          <w:sz w:val="22"/>
          <w:szCs w:val="22"/>
        </w:rPr>
        <w:br/>
      </w:r>
    </w:p>
    <w:p w14:paraId="52E5E91C" w14:textId="4324110E" w:rsidR="004844FE" w:rsidRDefault="004844FE" w:rsidP="004844FE">
      <w:pPr>
        <w:pStyle w:val="ListParagraph"/>
        <w:rPr>
          <w:rFonts w:ascii="Calibri" w:hAnsi="Calibri" w:cs="Calibri"/>
          <w:b/>
          <w:bCs/>
          <w:sz w:val="22"/>
          <w:szCs w:val="22"/>
        </w:rPr>
      </w:pPr>
      <w:r w:rsidRPr="004844FE">
        <w:rPr>
          <w:rFonts w:ascii="Calibri" w:hAnsi="Calibri" w:cs="Calibri"/>
          <w:sz w:val="22"/>
          <w:szCs w:val="22"/>
        </w:rPr>
        <w:t>The PC were able to support the schoo</w:t>
      </w:r>
      <w:r w:rsidR="00CC0DE5">
        <w:rPr>
          <w:rFonts w:ascii="Calibri" w:hAnsi="Calibri" w:cs="Calibri"/>
          <w:sz w:val="22"/>
          <w:szCs w:val="22"/>
        </w:rPr>
        <w:t>l by purchasing several Chromeb</w:t>
      </w:r>
      <w:r w:rsidRPr="004844FE">
        <w:rPr>
          <w:rFonts w:ascii="Calibri" w:hAnsi="Calibri" w:cs="Calibri"/>
          <w:sz w:val="22"/>
          <w:szCs w:val="22"/>
        </w:rPr>
        <w:t>ooks.</w:t>
      </w:r>
      <w:r>
        <w:rPr>
          <w:rFonts w:ascii="Calibri" w:hAnsi="Calibri" w:cs="Calibri"/>
          <w:b/>
          <w:bCs/>
          <w:sz w:val="22"/>
          <w:szCs w:val="22"/>
        </w:rPr>
        <w:t xml:space="preserve"> </w:t>
      </w:r>
    </w:p>
    <w:p w14:paraId="21E1A9A0" w14:textId="77777777" w:rsidR="004844FE" w:rsidRDefault="004844FE" w:rsidP="004844FE">
      <w:pPr>
        <w:pStyle w:val="ListParagraph"/>
        <w:rPr>
          <w:rFonts w:ascii="Calibri" w:hAnsi="Calibri" w:cs="Calibri"/>
          <w:b/>
          <w:bCs/>
          <w:sz w:val="22"/>
          <w:szCs w:val="22"/>
        </w:rPr>
      </w:pPr>
    </w:p>
    <w:p w14:paraId="55124C81" w14:textId="110B5A94" w:rsidR="004844FE" w:rsidRPr="004844FE" w:rsidRDefault="004844FE" w:rsidP="004844FE">
      <w:pPr>
        <w:pStyle w:val="ListParagraph"/>
        <w:rPr>
          <w:rFonts w:ascii="Calibri" w:hAnsi="Calibri" w:cs="Calibri"/>
          <w:b/>
          <w:bCs/>
          <w:sz w:val="22"/>
          <w:szCs w:val="22"/>
        </w:rPr>
      </w:pPr>
      <w:r w:rsidRPr="004844FE">
        <w:rPr>
          <w:rFonts w:ascii="Calibri" w:hAnsi="Calibri" w:cs="Calibri"/>
          <w:sz w:val="22"/>
          <w:szCs w:val="22"/>
        </w:rPr>
        <w:lastRenderedPageBreak/>
        <w:t>EL attended the YPI final in the school and helped to judge the entries. The quality was very high, and it was a difficult decision.</w:t>
      </w:r>
      <w:r>
        <w:rPr>
          <w:rFonts w:ascii="Calibri" w:hAnsi="Calibri" w:cs="Calibri"/>
          <w:b/>
          <w:bCs/>
          <w:sz w:val="22"/>
          <w:szCs w:val="22"/>
        </w:rPr>
        <w:t xml:space="preserve"> </w:t>
      </w:r>
      <w:r>
        <w:rPr>
          <w:rFonts w:ascii="Calibri" w:hAnsi="Calibri" w:cs="Calibri"/>
          <w:b/>
          <w:bCs/>
          <w:sz w:val="22"/>
          <w:szCs w:val="22"/>
        </w:rPr>
        <w:br/>
      </w:r>
      <w:r w:rsidR="00FC5128" w:rsidRPr="00A02838">
        <w:rPr>
          <w:rFonts w:ascii="Calibri" w:hAnsi="Calibri" w:cs="Calibri"/>
          <w:sz w:val="22"/>
          <w:szCs w:val="22"/>
        </w:rPr>
        <w:br/>
      </w:r>
      <w:r w:rsidR="00A02838" w:rsidRPr="00A02838">
        <w:rPr>
          <w:rFonts w:ascii="Calibri" w:hAnsi="Calibri" w:cs="Calibri"/>
          <w:sz w:val="22"/>
          <w:szCs w:val="22"/>
        </w:rPr>
        <w:t>EL is excited to continue working with the school over the next academic year.</w:t>
      </w:r>
      <w:r w:rsidR="00A02838">
        <w:rPr>
          <w:rFonts w:ascii="Calibri" w:hAnsi="Calibri" w:cs="Calibri"/>
          <w:b/>
          <w:bCs/>
          <w:sz w:val="22"/>
          <w:szCs w:val="22"/>
        </w:rPr>
        <w:t xml:space="preserve"> </w:t>
      </w:r>
    </w:p>
    <w:p w14:paraId="61459A9E" w14:textId="231B6BE7" w:rsidR="00E82DCF" w:rsidRPr="00EB7B25" w:rsidRDefault="00FC5128" w:rsidP="00FC5128">
      <w:pPr>
        <w:pStyle w:val="ListParagraph"/>
        <w:rPr>
          <w:rFonts w:ascii="Calibri" w:hAnsi="Calibri" w:cs="Calibri"/>
          <w:b/>
          <w:bCs/>
          <w:sz w:val="22"/>
          <w:szCs w:val="22"/>
        </w:rPr>
      </w:pPr>
      <w:r>
        <w:rPr>
          <w:rFonts w:ascii="Calibri" w:hAnsi="Calibri" w:cs="Calibri"/>
          <w:sz w:val="22"/>
          <w:szCs w:val="22"/>
        </w:rPr>
        <w:br/>
        <w:t>EL thanked Linda Gillespie for her time and contribution as secretary and noted that she will be missed.</w:t>
      </w:r>
      <w:r>
        <w:rPr>
          <w:rFonts w:ascii="Calibri" w:hAnsi="Calibri" w:cs="Calibri"/>
          <w:sz w:val="22"/>
          <w:szCs w:val="22"/>
        </w:rPr>
        <w:br/>
      </w:r>
    </w:p>
    <w:p w14:paraId="6FCD3DD8" w14:textId="7F014BE2" w:rsidR="00E82DCF" w:rsidRPr="00EB7B25" w:rsidRDefault="00E82DCF" w:rsidP="00E82DCF">
      <w:pPr>
        <w:pStyle w:val="ListParagraph"/>
        <w:numPr>
          <w:ilvl w:val="0"/>
          <w:numId w:val="1"/>
        </w:numPr>
        <w:rPr>
          <w:rFonts w:ascii="Calibri" w:hAnsi="Calibri" w:cs="Calibri"/>
          <w:b/>
          <w:bCs/>
          <w:sz w:val="22"/>
          <w:szCs w:val="22"/>
        </w:rPr>
      </w:pPr>
      <w:r w:rsidRPr="00EB7B25">
        <w:rPr>
          <w:rFonts w:ascii="Calibri" w:hAnsi="Calibri" w:cs="Calibri"/>
          <w:b/>
          <w:bCs/>
          <w:sz w:val="22"/>
          <w:szCs w:val="22"/>
        </w:rPr>
        <w:t>Finance Report</w:t>
      </w:r>
      <w:r w:rsidR="00EB7B25">
        <w:rPr>
          <w:rFonts w:ascii="Calibri" w:hAnsi="Calibri" w:cs="Calibri"/>
          <w:b/>
          <w:bCs/>
          <w:sz w:val="22"/>
          <w:szCs w:val="22"/>
        </w:rPr>
        <w:br/>
      </w:r>
      <w:r w:rsidR="00EB7B25" w:rsidRPr="00EB7B25">
        <w:rPr>
          <w:rFonts w:ascii="Calibri" w:hAnsi="Calibri" w:cs="Calibri"/>
          <w:sz w:val="22"/>
          <w:szCs w:val="22"/>
        </w:rPr>
        <w:t>KH did not have the finance report available but would share with the group</w:t>
      </w:r>
      <w:r w:rsidR="00EB7B25">
        <w:rPr>
          <w:rFonts w:ascii="Calibri" w:hAnsi="Calibri" w:cs="Calibri"/>
          <w:sz w:val="22"/>
          <w:szCs w:val="22"/>
        </w:rPr>
        <w:t xml:space="preserve"> at a later date</w:t>
      </w:r>
      <w:r w:rsidR="00EB7B25" w:rsidRPr="00EB7B25">
        <w:rPr>
          <w:rFonts w:ascii="Calibri" w:hAnsi="Calibri" w:cs="Calibri"/>
          <w:sz w:val="22"/>
          <w:szCs w:val="22"/>
        </w:rPr>
        <w:t>.</w:t>
      </w:r>
      <w:r w:rsidR="00EB7B25">
        <w:rPr>
          <w:rFonts w:ascii="Calibri" w:hAnsi="Calibri" w:cs="Calibri"/>
          <w:b/>
          <w:bCs/>
          <w:sz w:val="22"/>
          <w:szCs w:val="22"/>
        </w:rPr>
        <w:t xml:space="preserve"> </w:t>
      </w:r>
      <w:r w:rsidR="00EB7B25">
        <w:rPr>
          <w:rFonts w:ascii="Calibri" w:hAnsi="Calibri" w:cs="Calibri"/>
          <w:b/>
          <w:bCs/>
          <w:sz w:val="22"/>
          <w:szCs w:val="22"/>
        </w:rPr>
        <w:br/>
      </w:r>
    </w:p>
    <w:p w14:paraId="0267F6C6" w14:textId="7EA35A72" w:rsidR="00E82DCF" w:rsidRPr="00EB7B25" w:rsidRDefault="00E82DCF" w:rsidP="00E82DCF">
      <w:pPr>
        <w:pStyle w:val="ListParagraph"/>
        <w:numPr>
          <w:ilvl w:val="0"/>
          <w:numId w:val="1"/>
        </w:numPr>
        <w:rPr>
          <w:rFonts w:ascii="Calibri" w:hAnsi="Calibri" w:cs="Calibri"/>
          <w:b/>
          <w:bCs/>
          <w:sz w:val="22"/>
          <w:szCs w:val="22"/>
        </w:rPr>
      </w:pPr>
      <w:r w:rsidRPr="00EB7B25">
        <w:rPr>
          <w:rFonts w:ascii="Calibri" w:hAnsi="Calibri" w:cs="Calibri"/>
          <w:b/>
          <w:bCs/>
          <w:sz w:val="22"/>
          <w:szCs w:val="22"/>
        </w:rPr>
        <w:t>Election of Office Bearers</w:t>
      </w:r>
      <w:r w:rsidR="00EB7B25">
        <w:rPr>
          <w:rFonts w:ascii="Calibri" w:hAnsi="Calibri" w:cs="Calibri"/>
          <w:b/>
          <w:bCs/>
          <w:sz w:val="22"/>
          <w:szCs w:val="22"/>
        </w:rPr>
        <w:br/>
      </w:r>
      <w:r w:rsidR="00EB7B25">
        <w:rPr>
          <w:rFonts w:ascii="Calibri" w:hAnsi="Calibri" w:cs="Calibri"/>
          <w:sz w:val="22"/>
          <w:szCs w:val="22"/>
        </w:rPr>
        <w:t>Emma Lindsay will continue as Chair.</w:t>
      </w:r>
      <w:r w:rsidR="00EB7B25">
        <w:rPr>
          <w:rFonts w:ascii="Calibri" w:hAnsi="Calibri" w:cs="Calibri"/>
          <w:sz w:val="22"/>
          <w:szCs w:val="22"/>
        </w:rPr>
        <w:br/>
        <w:t>Jane Fletcher will continue as Vice-Chair.</w:t>
      </w:r>
      <w:r w:rsidR="00EB7B25">
        <w:rPr>
          <w:rFonts w:ascii="Calibri" w:hAnsi="Calibri" w:cs="Calibri"/>
          <w:sz w:val="22"/>
          <w:szCs w:val="22"/>
        </w:rPr>
        <w:br/>
        <w:t>Alison McInnes was nominated as Secretary.</w:t>
      </w:r>
      <w:r w:rsidR="00EB7B25">
        <w:rPr>
          <w:rFonts w:ascii="Calibri" w:hAnsi="Calibri" w:cs="Calibri"/>
          <w:sz w:val="22"/>
          <w:szCs w:val="22"/>
        </w:rPr>
        <w:br/>
      </w:r>
    </w:p>
    <w:p w14:paraId="6F7336DF" w14:textId="29626B66" w:rsidR="00E82DCF" w:rsidRPr="00EB7B25" w:rsidRDefault="00E82DCF" w:rsidP="00E82DCF">
      <w:pPr>
        <w:pStyle w:val="ListParagraph"/>
        <w:numPr>
          <w:ilvl w:val="0"/>
          <w:numId w:val="1"/>
        </w:numPr>
        <w:rPr>
          <w:rFonts w:ascii="Calibri" w:hAnsi="Calibri" w:cs="Calibri"/>
          <w:b/>
          <w:bCs/>
          <w:sz w:val="22"/>
          <w:szCs w:val="22"/>
        </w:rPr>
      </w:pPr>
      <w:r w:rsidRPr="00EB7B25">
        <w:rPr>
          <w:rFonts w:ascii="Calibri" w:hAnsi="Calibri" w:cs="Calibri"/>
          <w:b/>
          <w:bCs/>
          <w:sz w:val="22"/>
          <w:szCs w:val="22"/>
        </w:rPr>
        <w:t>Confirmation of members of the Parent Council</w:t>
      </w:r>
      <w:r w:rsidR="00EB7B25">
        <w:rPr>
          <w:rFonts w:ascii="Calibri" w:hAnsi="Calibri" w:cs="Calibri"/>
          <w:b/>
          <w:bCs/>
          <w:sz w:val="22"/>
          <w:szCs w:val="22"/>
        </w:rPr>
        <w:br/>
      </w:r>
    </w:p>
    <w:p w14:paraId="4AD0F7BD" w14:textId="77777777" w:rsidR="00687C39" w:rsidRPr="00687C39" w:rsidRDefault="00E82DCF" w:rsidP="00E82DCF">
      <w:pPr>
        <w:pStyle w:val="ListParagraph"/>
        <w:numPr>
          <w:ilvl w:val="0"/>
          <w:numId w:val="1"/>
        </w:numPr>
        <w:rPr>
          <w:rFonts w:ascii="Calibri" w:hAnsi="Calibri" w:cs="Calibri"/>
          <w:b/>
          <w:bCs/>
          <w:sz w:val="22"/>
          <w:szCs w:val="22"/>
        </w:rPr>
      </w:pPr>
      <w:r w:rsidRPr="00687C39">
        <w:rPr>
          <w:rFonts w:ascii="Calibri" w:hAnsi="Calibri" w:cs="Calibri"/>
          <w:b/>
          <w:bCs/>
          <w:sz w:val="22"/>
          <w:szCs w:val="22"/>
        </w:rPr>
        <w:t>Head Teacher Report</w:t>
      </w:r>
      <w:r w:rsidR="00687C39">
        <w:rPr>
          <w:rFonts w:ascii="Calibri" w:hAnsi="Calibri" w:cs="Calibri"/>
          <w:b/>
          <w:bCs/>
          <w:sz w:val="22"/>
          <w:szCs w:val="22"/>
        </w:rPr>
        <w:br/>
      </w:r>
      <w:r w:rsidR="00687C39">
        <w:rPr>
          <w:rFonts w:ascii="Calibri" w:hAnsi="Calibri" w:cs="Calibri"/>
          <w:sz w:val="22"/>
          <w:szCs w:val="22"/>
        </w:rPr>
        <w:t xml:space="preserve">School improvement priorities will remain the same as last year. These will be sent out to parents and discussed with young people in the school. Faculty Focus Weeks include validated self-valuation and a review by the senior leadership team. </w:t>
      </w:r>
    </w:p>
    <w:p w14:paraId="62DF16AB" w14:textId="2CBF2BE9" w:rsidR="00E82DCF" w:rsidRPr="00687C39" w:rsidRDefault="00687C39" w:rsidP="00687C39">
      <w:pPr>
        <w:pStyle w:val="ListParagraph"/>
        <w:rPr>
          <w:rFonts w:ascii="Calibri" w:hAnsi="Calibri" w:cs="Calibri"/>
          <w:b/>
          <w:bCs/>
          <w:sz w:val="22"/>
          <w:szCs w:val="22"/>
        </w:rPr>
      </w:pPr>
      <w:r>
        <w:rPr>
          <w:rFonts w:ascii="Calibri" w:hAnsi="Calibri" w:cs="Calibri"/>
          <w:b/>
          <w:bCs/>
          <w:sz w:val="22"/>
          <w:szCs w:val="22"/>
        </w:rPr>
        <w:br/>
      </w:r>
      <w:r>
        <w:rPr>
          <w:rFonts w:ascii="Calibri" w:hAnsi="Calibri" w:cs="Calibri"/>
          <w:sz w:val="22"/>
          <w:szCs w:val="22"/>
        </w:rPr>
        <w:t xml:space="preserve">Belonging to Bannockburn P5-7 events have received positive feedback. The school saw a high number of young people enrolling from Braehead Primary due to the enhanced transition. </w:t>
      </w:r>
      <w:r>
        <w:rPr>
          <w:rFonts w:ascii="Calibri" w:hAnsi="Calibri" w:cs="Calibri"/>
          <w:sz w:val="22"/>
          <w:szCs w:val="22"/>
        </w:rPr>
        <w:br/>
      </w:r>
      <w:r>
        <w:rPr>
          <w:rFonts w:ascii="Calibri" w:hAnsi="Calibri" w:cs="Calibri"/>
          <w:sz w:val="22"/>
          <w:szCs w:val="22"/>
        </w:rPr>
        <w:br/>
        <w:t xml:space="preserve">The Annual Awards Ceremony will take place on Thursday 10 October at the Albert Halls. Stephen Kingsley, a former pupil of the school, will be the guest speaker and young people from Bluebell House will take part in the ceremony for the first time. 12 young people will receive the Robertson Award for overcoming adversity. The “New Scots” are all refugee and asylum seekers who joined the school. </w:t>
      </w:r>
      <w:r w:rsidR="000E3522">
        <w:rPr>
          <w:rFonts w:ascii="Calibri" w:hAnsi="Calibri" w:cs="Calibri"/>
          <w:sz w:val="22"/>
          <w:szCs w:val="22"/>
        </w:rPr>
        <w:br/>
      </w:r>
      <w:r w:rsidR="000E3522">
        <w:rPr>
          <w:rFonts w:ascii="Calibri" w:hAnsi="Calibri" w:cs="Calibri"/>
          <w:sz w:val="22"/>
          <w:szCs w:val="22"/>
        </w:rPr>
        <w:br/>
        <w:t xml:space="preserve">There has been no update from Stirling Council on the building of Bluebell House. The school have made clear to the council that there are no more mitigation spaces within the school if the building is not ready for the next intake. Bluebell House will have </w:t>
      </w:r>
      <w:r w:rsidR="00CC0DE5">
        <w:rPr>
          <w:rFonts w:ascii="Calibri" w:hAnsi="Calibri" w:cs="Calibri"/>
          <w:sz w:val="22"/>
          <w:szCs w:val="22"/>
        </w:rPr>
        <w:t xml:space="preserve">a </w:t>
      </w:r>
      <w:bookmarkStart w:id="0" w:name="_GoBack"/>
      <w:bookmarkEnd w:id="0"/>
      <w:r w:rsidR="000E3522">
        <w:rPr>
          <w:rFonts w:ascii="Calibri" w:hAnsi="Calibri" w:cs="Calibri"/>
          <w:sz w:val="22"/>
          <w:szCs w:val="22"/>
        </w:rPr>
        <w:t xml:space="preserve">total capacity of 48. </w:t>
      </w:r>
      <w:r w:rsidR="000E3522">
        <w:rPr>
          <w:rFonts w:ascii="Calibri" w:hAnsi="Calibri" w:cs="Calibri"/>
          <w:sz w:val="22"/>
          <w:szCs w:val="22"/>
        </w:rPr>
        <w:br/>
      </w:r>
      <w:r w:rsidR="000E3522">
        <w:rPr>
          <w:rFonts w:ascii="Calibri" w:hAnsi="Calibri" w:cs="Calibri"/>
          <w:sz w:val="22"/>
          <w:szCs w:val="22"/>
        </w:rPr>
        <w:br/>
        <w:t xml:space="preserve">Audrey Ross </w:t>
      </w:r>
      <w:r w:rsidR="00EB7B25">
        <w:rPr>
          <w:rFonts w:ascii="Calibri" w:hAnsi="Calibri" w:cs="Calibri"/>
          <w:sz w:val="22"/>
          <w:szCs w:val="22"/>
        </w:rPr>
        <w:t xml:space="preserve">from the Canmore Trust will be holding sessions in the school on suicide prevention for S4 -S6. This is in response to increasing statistics among young people. </w:t>
      </w:r>
      <w:r w:rsidR="00EB7B25">
        <w:rPr>
          <w:rFonts w:ascii="Calibri" w:hAnsi="Calibri" w:cs="Calibri"/>
          <w:sz w:val="22"/>
          <w:szCs w:val="22"/>
        </w:rPr>
        <w:br/>
      </w:r>
      <w:r w:rsidR="00EB7B25">
        <w:rPr>
          <w:rFonts w:ascii="Calibri" w:hAnsi="Calibri" w:cs="Calibri"/>
          <w:sz w:val="22"/>
          <w:szCs w:val="22"/>
        </w:rPr>
        <w:br/>
        <w:t xml:space="preserve">The school are continuing to focus on attendance and reported that attendance is up 1%. </w:t>
      </w:r>
      <w:r w:rsidR="00EB7B25">
        <w:rPr>
          <w:rFonts w:ascii="Calibri" w:hAnsi="Calibri" w:cs="Calibri"/>
          <w:sz w:val="22"/>
          <w:szCs w:val="22"/>
        </w:rPr>
        <w:br/>
      </w:r>
      <w:r w:rsidR="00EB7B25">
        <w:rPr>
          <w:rFonts w:ascii="Calibri" w:hAnsi="Calibri" w:cs="Calibri"/>
          <w:sz w:val="22"/>
          <w:szCs w:val="22"/>
        </w:rPr>
        <w:br/>
        <w:t xml:space="preserve">Uniform levels have been excellent. KH shared samples of proposed jumpers and cardigans that will be available for young people with sensory issues. These will be an addition to the school uniform and not a replacement for the current jumpers. </w:t>
      </w:r>
      <w:r w:rsidR="00EB7B25">
        <w:rPr>
          <w:rFonts w:ascii="Calibri" w:hAnsi="Calibri" w:cs="Calibri"/>
          <w:sz w:val="22"/>
          <w:szCs w:val="22"/>
        </w:rPr>
        <w:br/>
      </w:r>
      <w:r w:rsidR="00EB7B25">
        <w:rPr>
          <w:rFonts w:ascii="Calibri" w:hAnsi="Calibri" w:cs="Calibri"/>
          <w:sz w:val="22"/>
          <w:szCs w:val="22"/>
        </w:rPr>
        <w:lastRenderedPageBreak/>
        <w:br/>
        <w:t>The local authority budget will have an impact on schools. The council must make savings of £2.4 million. Staff numbers are likely to be reviewed.</w:t>
      </w:r>
      <w:r w:rsidR="00EB7B25">
        <w:rPr>
          <w:rFonts w:ascii="Calibri" w:hAnsi="Calibri" w:cs="Calibri"/>
          <w:sz w:val="22"/>
          <w:szCs w:val="22"/>
        </w:rPr>
        <w:br/>
      </w:r>
      <w:r w:rsidR="00EB7B25" w:rsidRPr="00EB7B25">
        <w:rPr>
          <w:rFonts w:ascii="Calibri" w:hAnsi="Calibri" w:cs="Calibri"/>
          <w:b/>
          <w:bCs/>
          <w:sz w:val="22"/>
          <w:szCs w:val="22"/>
        </w:rPr>
        <w:t>ACTION:</w:t>
      </w:r>
      <w:r w:rsidR="00EB7B25">
        <w:rPr>
          <w:rFonts w:ascii="Calibri" w:hAnsi="Calibri" w:cs="Calibri"/>
          <w:sz w:val="22"/>
          <w:szCs w:val="22"/>
        </w:rPr>
        <w:t xml:space="preserve"> Budgets to become a standing item on the agenda. </w:t>
      </w:r>
      <w:r w:rsidR="00EB7B25">
        <w:rPr>
          <w:rFonts w:ascii="Calibri" w:hAnsi="Calibri" w:cs="Calibri"/>
          <w:sz w:val="22"/>
          <w:szCs w:val="22"/>
        </w:rPr>
        <w:br/>
      </w:r>
      <w:r w:rsidR="00EB7B25">
        <w:rPr>
          <w:rFonts w:ascii="Calibri" w:hAnsi="Calibri" w:cs="Calibri"/>
          <w:sz w:val="22"/>
          <w:szCs w:val="22"/>
        </w:rPr>
        <w:br/>
        <w:t xml:space="preserve">The School of Football is currently funded by the school. KH asked whether the PC would be supportive of the school asking parents to contribute towards the cost of new strips. This would be a “pay what you can” option. Everyone agreed this would be a good option. </w:t>
      </w:r>
      <w:r w:rsidR="00EB7B25">
        <w:rPr>
          <w:rFonts w:ascii="Calibri" w:hAnsi="Calibri" w:cs="Calibri"/>
          <w:sz w:val="22"/>
          <w:szCs w:val="22"/>
        </w:rPr>
        <w:br/>
      </w:r>
    </w:p>
    <w:p w14:paraId="225601E8" w14:textId="12911AD6" w:rsidR="00E82DCF" w:rsidRDefault="00E82DCF" w:rsidP="00E82DCF">
      <w:pPr>
        <w:pStyle w:val="ListParagraph"/>
        <w:numPr>
          <w:ilvl w:val="0"/>
          <w:numId w:val="1"/>
        </w:numPr>
        <w:rPr>
          <w:rFonts w:ascii="Calibri" w:hAnsi="Calibri" w:cs="Calibri"/>
          <w:sz w:val="22"/>
          <w:szCs w:val="22"/>
        </w:rPr>
      </w:pPr>
      <w:r w:rsidRPr="00687C39">
        <w:rPr>
          <w:rFonts w:ascii="Calibri" w:hAnsi="Calibri" w:cs="Calibri"/>
          <w:b/>
          <w:bCs/>
          <w:sz w:val="22"/>
          <w:szCs w:val="22"/>
        </w:rPr>
        <w:t>AOCB</w:t>
      </w:r>
      <w:r>
        <w:rPr>
          <w:rFonts w:ascii="Calibri" w:hAnsi="Calibri" w:cs="Calibri"/>
          <w:sz w:val="22"/>
          <w:szCs w:val="22"/>
        </w:rPr>
        <w:br/>
        <w:t xml:space="preserve">EL attended the PC Network meeting where mobile phone policies were discussed. One school has implemented an ICT misuse policy. If a student is seen with their phone in class, a letter is sent home. If a student needs to use their phone, they are required to visit the office, provide a reason and have parental authority. </w:t>
      </w:r>
      <w:r>
        <w:rPr>
          <w:rFonts w:ascii="Calibri" w:hAnsi="Calibri" w:cs="Calibri"/>
          <w:sz w:val="22"/>
          <w:szCs w:val="22"/>
        </w:rPr>
        <w:br/>
      </w:r>
      <w:r>
        <w:rPr>
          <w:rFonts w:ascii="Calibri" w:hAnsi="Calibri" w:cs="Calibri"/>
          <w:sz w:val="22"/>
          <w:szCs w:val="22"/>
        </w:rPr>
        <w:br/>
        <w:t xml:space="preserve">EL suggested signing the school up for Easy Fundraising. A percentage is earned each time someone uses the link to shop online. Funds are then paid straight to the school’s bank account. </w:t>
      </w:r>
    </w:p>
    <w:p w14:paraId="3C511303" w14:textId="5A1375B0" w:rsidR="00E82DCF" w:rsidRDefault="00E82DCF" w:rsidP="00E82DCF">
      <w:pPr>
        <w:pStyle w:val="ListParagraph"/>
        <w:rPr>
          <w:rFonts w:ascii="Calibri" w:hAnsi="Calibri" w:cs="Calibri"/>
          <w:sz w:val="22"/>
          <w:szCs w:val="22"/>
        </w:rPr>
      </w:pPr>
      <w:r>
        <w:rPr>
          <w:rFonts w:ascii="Calibri" w:hAnsi="Calibri" w:cs="Calibri"/>
          <w:sz w:val="22"/>
          <w:szCs w:val="22"/>
        </w:rPr>
        <w:t>ACTION: KH will send bank details to EL</w:t>
      </w:r>
      <w:r>
        <w:rPr>
          <w:rFonts w:ascii="Calibri" w:hAnsi="Calibri" w:cs="Calibri"/>
          <w:sz w:val="22"/>
          <w:szCs w:val="22"/>
        </w:rPr>
        <w:br/>
      </w:r>
      <w:r>
        <w:rPr>
          <w:rFonts w:ascii="Calibri" w:hAnsi="Calibri" w:cs="Calibri"/>
          <w:sz w:val="22"/>
          <w:szCs w:val="22"/>
        </w:rPr>
        <w:br/>
        <w:t>The parent council page on the school website is out-of-date</w:t>
      </w:r>
      <w:r w:rsidR="00687C39">
        <w:rPr>
          <w:rFonts w:ascii="Calibri" w:hAnsi="Calibri" w:cs="Calibri"/>
          <w:sz w:val="22"/>
          <w:szCs w:val="22"/>
        </w:rPr>
        <w:t xml:space="preserve"> and requires an update to members.</w:t>
      </w:r>
      <w:r w:rsidR="00687C39">
        <w:rPr>
          <w:rFonts w:ascii="Calibri" w:hAnsi="Calibri" w:cs="Calibri"/>
          <w:sz w:val="22"/>
          <w:szCs w:val="22"/>
        </w:rPr>
        <w:br/>
      </w:r>
      <w:r w:rsidR="00687C39">
        <w:rPr>
          <w:rFonts w:ascii="Calibri" w:hAnsi="Calibri" w:cs="Calibri"/>
          <w:sz w:val="22"/>
          <w:szCs w:val="22"/>
        </w:rPr>
        <w:br/>
        <w:t xml:space="preserve">GB reported that the school are measuring wellbeing of the young people. SHANARRI word of the month is being discussed during assemblies. </w:t>
      </w:r>
      <w:r w:rsidR="00954309">
        <w:rPr>
          <w:rFonts w:ascii="Calibri" w:hAnsi="Calibri" w:cs="Calibri"/>
          <w:sz w:val="22"/>
          <w:szCs w:val="22"/>
        </w:rPr>
        <w:br/>
      </w:r>
      <w:r w:rsidR="00954309">
        <w:rPr>
          <w:rFonts w:ascii="Calibri" w:hAnsi="Calibri" w:cs="Calibri"/>
          <w:sz w:val="22"/>
          <w:szCs w:val="22"/>
        </w:rPr>
        <w:br/>
        <w:t xml:space="preserve">Replacement of gym equipment was discussed. HT is liaising with a potential supplier. Alternative fundraising options were discussed to raise funds to pay for part or all of the replacement equipment. </w:t>
      </w:r>
      <w:r w:rsidR="00687C39">
        <w:rPr>
          <w:rFonts w:ascii="Calibri" w:hAnsi="Calibri" w:cs="Calibri"/>
          <w:sz w:val="22"/>
          <w:szCs w:val="22"/>
        </w:rPr>
        <w:br/>
      </w:r>
    </w:p>
    <w:p w14:paraId="742357CC" w14:textId="05D2AD81" w:rsidR="00E82DCF" w:rsidRPr="00E82DCF" w:rsidRDefault="00E82DCF" w:rsidP="00E82DCF">
      <w:pPr>
        <w:pStyle w:val="ListParagraph"/>
        <w:numPr>
          <w:ilvl w:val="0"/>
          <w:numId w:val="1"/>
        </w:numPr>
        <w:rPr>
          <w:rFonts w:ascii="Calibri" w:hAnsi="Calibri" w:cs="Calibri"/>
          <w:sz w:val="22"/>
          <w:szCs w:val="22"/>
        </w:rPr>
      </w:pPr>
      <w:r w:rsidRPr="00687C39">
        <w:rPr>
          <w:rFonts w:ascii="Calibri" w:hAnsi="Calibri" w:cs="Calibri"/>
          <w:b/>
          <w:bCs/>
          <w:sz w:val="22"/>
          <w:szCs w:val="22"/>
        </w:rPr>
        <w:t>Date and Time of Next Meeting</w:t>
      </w:r>
      <w:r>
        <w:rPr>
          <w:rFonts w:ascii="Calibri" w:hAnsi="Calibri" w:cs="Calibri"/>
          <w:sz w:val="22"/>
          <w:szCs w:val="22"/>
        </w:rPr>
        <w:br/>
        <w:t>Tuesday 26 November, 6.30pm</w:t>
      </w:r>
    </w:p>
    <w:p w14:paraId="361A511A" w14:textId="77777777" w:rsidR="00E82DCF" w:rsidRDefault="00E82DCF" w:rsidP="00E82DCF"/>
    <w:sectPr w:rsidR="00E82D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D17D8"/>
    <w:multiLevelType w:val="hybridMultilevel"/>
    <w:tmpl w:val="EE6E8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CF"/>
    <w:rsid w:val="000E3522"/>
    <w:rsid w:val="003977E7"/>
    <w:rsid w:val="004844FE"/>
    <w:rsid w:val="00687C39"/>
    <w:rsid w:val="007A34B1"/>
    <w:rsid w:val="00954309"/>
    <w:rsid w:val="00A02838"/>
    <w:rsid w:val="00B80FF0"/>
    <w:rsid w:val="00C508D4"/>
    <w:rsid w:val="00C932BB"/>
    <w:rsid w:val="00CC0DE5"/>
    <w:rsid w:val="00E82DCF"/>
    <w:rsid w:val="00EB7B25"/>
    <w:rsid w:val="00FC5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5F03"/>
  <w15:chartTrackingRefBased/>
  <w15:docId w15:val="{9BCCEE15-74FD-4850-9E91-C7CC645E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2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D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D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D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D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D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D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D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D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D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D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D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D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D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D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D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DCF"/>
    <w:rPr>
      <w:rFonts w:eastAsiaTheme="majorEastAsia" w:cstheme="majorBidi"/>
      <w:color w:val="272727" w:themeColor="text1" w:themeTint="D8"/>
    </w:rPr>
  </w:style>
  <w:style w:type="paragraph" w:styleId="Title">
    <w:name w:val="Title"/>
    <w:basedOn w:val="Normal"/>
    <w:next w:val="Normal"/>
    <w:link w:val="TitleChar"/>
    <w:uiPriority w:val="10"/>
    <w:qFormat/>
    <w:rsid w:val="00E82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D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D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D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DCF"/>
    <w:pPr>
      <w:spacing w:before="160"/>
      <w:jc w:val="center"/>
    </w:pPr>
    <w:rPr>
      <w:i/>
      <w:iCs/>
      <w:color w:val="404040" w:themeColor="text1" w:themeTint="BF"/>
    </w:rPr>
  </w:style>
  <w:style w:type="character" w:customStyle="1" w:styleId="QuoteChar">
    <w:name w:val="Quote Char"/>
    <w:basedOn w:val="DefaultParagraphFont"/>
    <w:link w:val="Quote"/>
    <w:uiPriority w:val="29"/>
    <w:rsid w:val="00E82DCF"/>
    <w:rPr>
      <w:i/>
      <w:iCs/>
      <w:color w:val="404040" w:themeColor="text1" w:themeTint="BF"/>
    </w:rPr>
  </w:style>
  <w:style w:type="paragraph" w:styleId="ListParagraph">
    <w:name w:val="List Paragraph"/>
    <w:basedOn w:val="Normal"/>
    <w:uiPriority w:val="34"/>
    <w:qFormat/>
    <w:rsid w:val="00E82DCF"/>
    <w:pPr>
      <w:ind w:left="720"/>
      <w:contextualSpacing/>
    </w:pPr>
  </w:style>
  <w:style w:type="character" w:styleId="IntenseEmphasis">
    <w:name w:val="Intense Emphasis"/>
    <w:basedOn w:val="DefaultParagraphFont"/>
    <w:uiPriority w:val="21"/>
    <w:qFormat/>
    <w:rsid w:val="00E82DCF"/>
    <w:rPr>
      <w:i/>
      <w:iCs/>
      <w:color w:val="0F4761" w:themeColor="accent1" w:themeShade="BF"/>
    </w:rPr>
  </w:style>
  <w:style w:type="paragraph" w:styleId="IntenseQuote">
    <w:name w:val="Intense Quote"/>
    <w:basedOn w:val="Normal"/>
    <w:next w:val="Normal"/>
    <w:link w:val="IntenseQuoteChar"/>
    <w:uiPriority w:val="30"/>
    <w:qFormat/>
    <w:rsid w:val="00E82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DCF"/>
    <w:rPr>
      <w:i/>
      <w:iCs/>
      <w:color w:val="0F4761" w:themeColor="accent1" w:themeShade="BF"/>
    </w:rPr>
  </w:style>
  <w:style w:type="character" w:styleId="IntenseReference">
    <w:name w:val="Intense Reference"/>
    <w:basedOn w:val="DefaultParagraphFont"/>
    <w:uiPriority w:val="32"/>
    <w:qFormat/>
    <w:rsid w:val="00E82D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Fletcher</dc:creator>
  <cp:keywords/>
  <dc:description/>
  <cp:lastModifiedBy>cameronl02s</cp:lastModifiedBy>
  <cp:revision>2</cp:revision>
  <dcterms:created xsi:type="dcterms:W3CDTF">2024-11-21T10:39:00Z</dcterms:created>
  <dcterms:modified xsi:type="dcterms:W3CDTF">2024-11-21T10:39:00Z</dcterms:modified>
</cp:coreProperties>
</file>