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A7" w:rsidRDefault="003C60B4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Bannockburn High School</w:t>
      </w:r>
    </w:p>
    <w:p w:rsidR="006A74A7" w:rsidRDefault="003C60B4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Parent Council Meeting</w:t>
      </w:r>
    </w:p>
    <w:p w:rsidR="006A74A7" w:rsidRDefault="003C60B4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  <w:sz w:val="32"/>
          <w:szCs w:val="32"/>
        </w:rPr>
        <w:t xml:space="preserve">Tuesday 22nd November 2022 </w:t>
      </w:r>
    </w:p>
    <w:p w:rsidR="006A74A7" w:rsidRDefault="006A74A7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:rsidR="006A74A7" w:rsidRDefault="006A74A7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:rsidR="006A74A7" w:rsidRDefault="003C60B4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sz w:val="24"/>
          <w:szCs w:val="24"/>
          <w:lang w:val="it-IT"/>
        </w:rPr>
        <w:t>Present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6A74A7" w:rsidRDefault="003C60B4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Ed Toner</w:t>
      </w:r>
      <w:r>
        <w:rPr>
          <w:rFonts w:ascii="Arial" w:hAnsi="Arial"/>
          <w:sz w:val="24"/>
          <w:szCs w:val="24"/>
          <w:lang w:val="it-IT"/>
        </w:rPr>
        <w:t xml:space="preserve">, Linda Gillespie, </w:t>
      </w:r>
      <w:r>
        <w:rPr>
          <w:rFonts w:ascii="Arial" w:hAnsi="Arial"/>
          <w:sz w:val="24"/>
          <w:szCs w:val="24"/>
        </w:rPr>
        <w:t xml:space="preserve">Catriona Jack, Laura Conroy, Jane Fletcher, Elaine </w:t>
      </w:r>
      <w:r w:rsidR="001D4234">
        <w:rPr>
          <w:rFonts w:ascii="Arial" w:eastAsia="Arial" w:hAnsi="Arial" w:cs="Arial"/>
          <w:sz w:val="24"/>
          <w:szCs w:val="24"/>
        </w:rPr>
        <w:tab/>
      </w:r>
      <w:r w:rsidR="001D4234"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Lewis, Emma Lindsay and Mrs Karen Hook</w:t>
      </w:r>
    </w:p>
    <w:p w:rsidR="006A74A7" w:rsidRDefault="006A74A7">
      <w:pPr>
        <w:pStyle w:val="BodyA"/>
        <w:ind w:left="720"/>
        <w:rPr>
          <w:rFonts w:ascii="Arial" w:eastAsia="Arial" w:hAnsi="Arial" w:cs="Arial"/>
          <w:sz w:val="24"/>
          <w:szCs w:val="24"/>
        </w:rPr>
      </w:pPr>
    </w:p>
    <w:p w:rsidR="006A74A7" w:rsidRDefault="003C60B4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Apologies</w:t>
      </w:r>
      <w:r>
        <w:rPr>
          <w:rFonts w:ascii="Arial" w:hAnsi="Arial"/>
          <w:sz w:val="24"/>
          <w:szCs w:val="24"/>
        </w:rPr>
        <w:t>: Mr Boyce and Mr Somerville</w:t>
      </w:r>
    </w:p>
    <w:p w:rsidR="006A74A7" w:rsidRDefault="006A74A7">
      <w:pPr>
        <w:pStyle w:val="BodyA"/>
        <w:rPr>
          <w:rFonts w:ascii="Arial" w:eastAsia="Arial" w:hAnsi="Arial" w:cs="Arial"/>
          <w:sz w:val="24"/>
          <w:szCs w:val="24"/>
        </w:rPr>
      </w:pPr>
    </w:p>
    <w:p w:rsidR="006A74A7" w:rsidRDefault="003C60B4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Actions from previous meeting</w:t>
      </w:r>
    </w:p>
    <w:p w:rsidR="006A74A7" w:rsidRDefault="003C60B4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1D4234">
        <w:rPr>
          <w:rFonts w:ascii="Arial" w:hAnsi="Arial"/>
          <w:sz w:val="24"/>
          <w:szCs w:val="24"/>
        </w:rPr>
        <w:t>CJ has set up a W</w:t>
      </w:r>
      <w:r>
        <w:rPr>
          <w:rFonts w:ascii="Arial" w:hAnsi="Arial"/>
          <w:sz w:val="24"/>
          <w:szCs w:val="24"/>
        </w:rPr>
        <w:t>hat</w:t>
      </w:r>
      <w:r w:rsidR="001D4234">
        <w:rPr>
          <w:rFonts w:ascii="Arial" w:hAnsi="Arial"/>
          <w:sz w:val="24"/>
          <w:szCs w:val="24"/>
        </w:rPr>
        <w:t>s A</w:t>
      </w:r>
      <w:r>
        <w:rPr>
          <w:rFonts w:ascii="Arial" w:hAnsi="Arial"/>
          <w:sz w:val="24"/>
          <w:szCs w:val="24"/>
        </w:rPr>
        <w:t>pp group of all the Parent Council members.</w:t>
      </w:r>
    </w:p>
    <w:p w:rsidR="006A74A7" w:rsidRDefault="003C60B4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Ed will draft a note to Bryony Monaghan from the</w:t>
      </w:r>
      <w:r w:rsidR="001D4234">
        <w:rPr>
          <w:rFonts w:ascii="Arial" w:eastAsia="Arial" w:hAnsi="Arial" w:cs="Arial"/>
          <w:sz w:val="24"/>
          <w:szCs w:val="24"/>
        </w:rPr>
        <w:t xml:space="preserve"> Local Authority to invite a </w:t>
      </w:r>
      <w:r w:rsidR="001D4234">
        <w:rPr>
          <w:rFonts w:ascii="Arial" w:eastAsia="Arial" w:hAnsi="Arial" w:cs="Arial"/>
          <w:sz w:val="24"/>
          <w:szCs w:val="24"/>
        </w:rPr>
        <w:tab/>
      </w:r>
      <w:r w:rsidR="001D4234">
        <w:rPr>
          <w:rFonts w:ascii="Arial" w:eastAsia="Arial" w:hAnsi="Arial" w:cs="Arial"/>
          <w:sz w:val="24"/>
          <w:szCs w:val="24"/>
        </w:rPr>
        <w:tab/>
        <w:t xml:space="preserve">representative </w:t>
      </w:r>
      <w:r>
        <w:rPr>
          <w:rFonts w:ascii="Arial" w:eastAsia="Arial" w:hAnsi="Arial" w:cs="Arial"/>
          <w:sz w:val="24"/>
          <w:szCs w:val="24"/>
        </w:rPr>
        <w:t>to attend one of our meetings to discuss future plans of the</w:t>
      </w:r>
      <w:r>
        <w:rPr>
          <w:rFonts w:ascii="Arial" w:eastAsia="Arial" w:hAnsi="Arial" w:cs="Arial"/>
          <w:sz w:val="24"/>
          <w:szCs w:val="24"/>
        </w:rPr>
        <w:t xml:space="preserve"> school.</w:t>
      </w:r>
    </w:p>
    <w:p w:rsidR="006A74A7" w:rsidRDefault="003C60B4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Minutes from the meeting have been saved in the generic google email drive.</w:t>
      </w:r>
    </w:p>
    <w:p w:rsidR="006A74A7" w:rsidRDefault="006A74A7">
      <w:pPr>
        <w:pStyle w:val="BodyA"/>
        <w:rPr>
          <w:sz w:val="24"/>
          <w:szCs w:val="24"/>
        </w:rPr>
      </w:pPr>
    </w:p>
    <w:p w:rsidR="006A74A7" w:rsidRDefault="003C60B4">
      <w:pPr>
        <w:pStyle w:val="BodyA"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Head Teacher Update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few school events have taken place since the last meeting, such as a Halloween Disco for S1 and S2 pupils, </w:t>
      </w:r>
      <w:r w:rsidR="001D4234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>S1 pupil improvement campaign</w:t>
      </w:r>
      <w:r w:rsidR="001D4234">
        <w:rPr>
          <w:rFonts w:ascii="Arial" w:hAnsi="Arial"/>
          <w:sz w:val="24"/>
          <w:szCs w:val="24"/>
        </w:rPr>
        <w:t>, the Future P</w:t>
      </w:r>
      <w:r>
        <w:rPr>
          <w:rFonts w:ascii="Arial" w:hAnsi="Arial"/>
          <w:sz w:val="24"/>
          <w:szCs w:val="24"/>
        </w:rPr>
        <w:t>athways event</w:t>
      </w:r>
      <w:r>
        <w:rPr>
          <w:rFonts w:ascii="Arial" w:hAnsi="Arial"/>
          <w:sz w:val="24"/>
          <w:szCs w:val="24"/>
        </w:rPr>
        <w:t>, Armed forces STEM day and also charity day for Children in Need.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Mrs Hook advised of a new initiative in the school called </w:t>
      </w:r>
      <w:r>
        <w:rPr>
          <w:rFonts w:ascii="Arial" w:hAnsi="Arial"/>
          <w:sz w:val="24"/>
          <w:szCs w:val="24"/>
        </w:rPr>
        <w:t>“</w:t>
      </w:r>
      <w:r w:rsidR="001D4234">
        <w:rPr>
          <w:rFonts w:ascii="Arial" w:hAnsi="Arial"/>
          <w:sz w:val="24"/>
          <w:szCs w:val="24"/>
        </w:rPr>
        <w:t>Catch You Being G</w:t>
      </w:r>
      <w:r>
        <w:rPr>
          <w:rFonts w:ascii="Arial" w:hAnsi="Arial"/>
          <w:sz w:val="24"/>
          <w:szCs w:val="24"/>
        </w:rPr>
        <w:t>ood,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with a new focus each </w:t>
      </w:r>
      <w:r>
        <w:rPr>
          <w:rFonts w:ascii="Arial" w:hAnsi="Arial"/>
          <w:sz w:val="24"/>
          <w:szCs w:val="24"/>
        </w:rPr>
        <w:t>week. This will include a phone call to parent/carer and</w:t>
      </w:r>
      <w:r w:rsidR="001D4234">
        <w:rPr>
          <w:rFonts w:ascii="Arial" w:hAnsi="Arial"/>
          <w:sz w:val="24"/>
          <w:szCs w:val="24"/>
        </w:rPr>
        <w:t>/or</w:t>
      </w:r>
      <w:r>
        <w:rPr>
          <w:rFonts w:ascii="Arial" w:hAnsi="Arial"/>
          <w:sz w:val="24"/>
          <w:szCs w:val="24"/>
        </w:rPr>
        <w:t xml:space="preserve"> a certificate emailed.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have been a huge number of donations received for the annual toy sale on 2nd December.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Stirling Council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voices for all</w:t>
      </w:r>
      <w:r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 xml:space="preserve">event </w:t>
      </w:r>
      <w:r w:rsidR="001D4234">
        <w:rPr>
          <w:rFonts w:ascii="Arial" w:hAnsi="Arial"/>
          <w:sz w:val="24"/>
          <w:szCs w:val="24"/>
        </w:rPr>
        <w:t xml:space="preserve">was </w:t>
      </w:r>
      <w:r>
        <w:rPr>
          <w:rFonts w:ascii="Arial" w:hAnsi="Arial"/>
          <w:sz w:val="24"/>
          <w:szCs w:val="24"/>
        </w:rPr>
        <w:t>held yesterday.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school were successfu</w:t>
      </w:r>
      <w:r>
        <w:rPr>
          <w:rFonts w:ascii="Arial" w:hAnsi="Arial"/>
          <w:sz w:val="24"/>
          <w:szCs w:val="24"/>
        </w:rPr>
        <w:t>l</w:t>
      </w:r>
      <w:r w:rsidR="001D4234">
        <w:rPr>
          <w:rFonts w:ascii="Arial" w:hAnsi="Arial"/>
          <w:sz w:val="24"/>
          <w:szCs w:val="24"/>
        </w:rPr>
        <w:t xml:space="preserve"> in reaching the final for the M</w:t>
      </w:r>
      <w:r>
        <w:rPr>
          <w:rFonts w:ascii="Arial" w:hAnsi="Arial"/>
          <w:sz w:val="24"/>
          <w:szCs w:val="24"/>
        </w:rPr>
        <w:t xml:space="preserve">aths competition but unfortunately </w:t>
      </w:r>
      <w:r w:rsidR="001D4234">
        <w:rPr>
          <w:rFonts w:ascii="Arial" w:hAnsi="Arial"/>
          <w:sz w:val="24"/>
          <w:szCs w:val="24"/>
        </w:rPr>
        <w:t>did not place.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parents of pupils who will be</w:t>
      </w:r>
      <w:r w:rsidR="001D4234">
        <w:rPr>
          <w:rFonts w:ascii="Arial" w:hAnsi="Arial"/>
          <w:sz w:val="24"/>
          <w:szCs w:val="24"/>
        </w:rPr>
        <w:t xml:space="preserve"> attending Aspire House, the ASN</w:t>
      </w:r>
      <w:r>
        <w:rPr>
          <w:rFonts w:ascii="Arial" w:hAnsi="Arial"/>
          <w:sz w:val="24"/>
          <w:szCs w:val="24"/>
        </w:rPr>
        <w:t xml:space="preserve"> provision</w:t>
      </w:r>
      <w:r w:rsidR="001D4234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have been notified they have a place and the transition will be starting soon.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Mrs Hook fed back the</w:t>
      </w:r>
      <w:r>
        <w:rPr>
          <w:rFonts w:ascii="Arial" w:hAnsi="Arial"/>
          <w:sz w:val="24"/>
          <w:szCs w:val="24"/>
        </w:rPr>
        <w:t xml:space="preserve"> results of the recent communication survey of S4 parents.  The majority of parents would prefer to use Facebook for communications.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Mrs Hook will send out links via the School app regarding the National Consultations.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Unfortunately the school are unable t</w:t>
      </w:r>
      <w:r>
        <w:rPr>
          <w:rFonts w:ascii="Arial" w:hAnsi="Arial"/>
          <w:sz w:val="24"/>
          <w:szCs w:val="24"/>
        </w:rPr>
        <w:t>o run the School Concert this year due to staff absences.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It was noted that the upcoming S4-S6 study evening clashes with the Stirling Schools Annual Concert.  Mrs Hook will look into this.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Mrs Hook will speak to the Home Economics department regarding the class initially working towards Nat 5 level but now down to Nat 4.</w:t>
      </w:r>
    </w:p>
    <w:p w:rsidR="006A74A7" w:rsidRDefault="006A74A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Councillors Meeting Proposal</w:t>
      </w:r>
    </w:p>
    <w:p w:rsidR="006A74A7" w:rsidRDefault="001D423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Ed Toner will contact t</w:t>
      </w:r>
      <w:r w:rsidR="003C60B4">
        <w:rPr>
          <w:rFonts w:ascii="Arial" w:hAnsi="Arial"/>
          <w:sz w:val="24"/>
          <w:szCs w:val="24"/>
        </w:rPr>
        <w:t>he Council to get this set up.</w:t>
      </w:r>
    </w:p>
    <w:p w:rsidR="006A74A7" w:rsidRDefault="006A74A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Uniform Recy</w:t>
      </w:r>
      <w:r>
        <w:rPr>
          <w:rFonts w:ascii="Arial" w:hAnsi="Arial"/>
          <w:b/>
          <w:bCs/>
          <w:sz w:val="24"/>
          <w:szCs w:val="24"/>
        </w:rPr>
        <w:t>cling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school have received a lot of pre loved uniforms which have now been laundered and available to be passed on/purchased.</w:t>
      </w:r>
    </w:p>
    <w:p w:rsidR="006A74A7" w:rsidRDefault="006A74A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AOCB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S3 parents evening will be re-scheduled if the Industrial Action goes ahead.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Prelim timetable will be published </w:t>
      </w:r>
      <w:r>
        <w:rPr>
          <w:rFonts w:ascii="Arial" w:hAnsi="Arial"/>
          <w:sz w:val="24"/>
          <w:szCs w:val="24"/>
        </w:rPr>
        <w:t>soon</w:t>
      </w:r>
      <w:r w:rsidR="001D4234">
        <w:rPr>
          <w:rFonts w:ascii="Arial" w:hAnsi="Arial"/>
          <w:sz w:val="24"/>
          <w:szCs w:val="24"/>
        </w:rPr>
        <w:t>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Mr Oxburgh will cover S3 </w:t>
      </w:r>
      <w:r w:rsidR="001D4234">
        <w:rPr>
          <w:rFonts w:ascii="Arial" w:hAnsi="Arial"/>
          <w:sz w:val="24"/>
          <w:szCs w:val="24"/>
        </w:rPr>
        <w:t>Pupil Support.</w:t>
      </w: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An issue was raised regarding the locks on the toilet doors being broken and pupils vaping. Mrs Hook will speak to the janitor regarding this</w:t>
      </w:r>
      <w:r w:rsidR="001D4234">
        <w:rPr>
          <w:rFonts w:ascii="Arial" w:hAnsi="Arial"/>
          <w:sz w:val="24"/>
          <w:szCs w:val="24"/>
        </w:rPr>
        <w:t xml:space="preserve"> and advised that the school </w:t>
      </w:r>
      <w:r>
        <w:rPr>
          <w:rFonts w:ascii="Arial" w:hAnsi="Arial"/>
          <w:sz w:val="24"/>
          <w:szCs w:val="24"/>
        </w:rPr>
        <w:t>carry out spot checks on all the toile</w:t>
      </w:r>
      <w:r>
        <w:rPr>
          <w:rFonts w:ascii="Arial" w:hAnsi="Arial"/>
          <w:sz w:val="24"/>
          <w:szCs w:val="24"/>
        </w:rPr>
        <w:t>t areas.</w:t>
      </w:r>
    </w:p>
    <w:p w:rsidR="006A74A7" w:rsidRDefault="006A74A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Date </w:t>
      </w:r>
      <w:r>
        <w:rPr>
          <w:rFonts w:ascii="Arial" w:hAnsi="Arial"/>
          <w:b/>
          <w:bCs/>
          <w:sz w:val="24"/>
          <w:szCs w:val="24"/>
        </w:rPr>
        <w:t>and time of next  meeting</w:t>
      </w:r>
    </w:p>
    <w:p w:rsidR="006A74A7" w:rsidRDefault="006A74A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6A74A7" w:rsidRDefault="003C60B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Tuesday 17th January 2023 at 6.30pm</w:t>
      </w:r>
    </w:p>
    <w:p w:rsidR="006A74A7" w:rsidRDefault="006A74A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6A74A7" w:rsidRDefault="003C60B4">
      <w:pPr>
        <w:pStyle w:val="BodyA"/>
        <w:suppressAutoHyphens/>
        <w:spacing w:line="240" w:lineRule="auto"/>
        <w:ind w:left="720"/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sectPr w:rsidR="006A74A7">
      <w:pgSz w:w="11900" w:h="16840"/>
      <w:pgMar w:top="720" w:right="1440" w:bottom="108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B4" w:rsidRDefault="003C60B4">
      <w:r>
        <w:separator/>
      </w:r>
    </w:p>
  </w:endnote>
  <w:endnote w:type="continuationSeparator" w:id="0">
    <w:p w:rsidR="003C60B4" w:rsidRDefault="003C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B4" w:rsidRDefault="003C60B4">
      <w:r>
        <w:separator/>
      </w:r>
    </w:p>
  </w:footnote>
  <w:footnote w:type="continuationSeparator" w:id="0">
    <w:p w:rsidR="003C60B4" w:rsidRDefault="003C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A7"/>
    <w:rsid w:val="001D4234"/>
    <w:rsid w:val="003C60B4"/>
    <w:rsid w:val="006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A0C4"/>
  <w15:docId w15:val="{9A92CA57-4CBE-4954-AFDC-E6AE17BB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Stirling Council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cameronl02s</dc:creator>
  <cp:lastModifiedBy>cameronl02s</cp:lastModifiedBy>
  <cp:revision>2</cp:revision>
  <dcterms:created xsi:type="dcterms:W3CDTF">2024-11-21T11:14:00Z</dcterms:created>
  <dcterms:modified xsi:type="dcterms:W3CDTF">2024-11-21T11:14:00Z</dcterms:modified>
</cp:coreProperties>
</file>