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F99" w:rsidRDefault="00AA5458">
      <w:pPr>
        <w:pStyle w:val="BodyA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Bannockburn High School</w:t>
      </w:r>
    </w:p>
    <w:p w:rsidR="00FA3F99" w:rsidRDefault="00AA5458">
      <w:pPr>
        <w:pStyle w:val="BodyA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Parent Council Meeting</w:t>
      </w:r>
    </w:p>
    <w:p w:rsidR="00FA3F99" w:rsidRDefault="00AA5458">
      <w:pPr>
        <w:pStyle w:val="BodyA"/>
        <w:jc w:val="center"/>
        <w:rPr>
          <w:rFonts w:ascii="Arial" w:eastAsia="Arial" w:hAnsi="Arial" w:cs="Arial"/>
        </w:rPr>
      </w:pPr>
      <w:r>
        <w:rPr>
          <w:rFonts w:ascii="Arial" w:hAnsi="Arial"/>
          <w:sz w:val="32"/>
          <w:szCs w:val="32"/>
        </w:rPr>
        <w:t>Tuesday 27</w:t>
      </w:r>
      <w:r>
        <w:rPr>
          <w:rFonts w:ascii="Arial" w:hAnsi="Arial"/>
          <w:sz w:val="32"/>
          <w:szCs w:val="32"/>
          <w:vertAlign w:val="superscript"/>
        </w:rPr>
        <w:t>th</w:t>
      </w:r>
      <w:r>
        <w:rPr>
          <w:rFonts w:ascii="Arial" w:hAnsi="Arial"/>
          <w:sz w:val="32"/>
          <w:szCs w:val="32"/>
        </w:rPr>
        <w:t xml:space="preserve"> February 2024</w:t>
      </w:r>
    </w:p>
    <w:p w:rsidR="00FA3F99" w:rsidRDefault="00FA3F99">
      <w:pPr>
        <w:pStyle w:val="BodyA"/>
        <w:rPr>
          <w:rFonts w:ascii="Arial" w:eastAsia="Arial" w:hAnsi="Arial" w:cs="Arial"/>
          <w:b/>
          <w:bCs/>
          <w:sz w:val="24"/>
          <w:szCs w:val="24"/>
        </w:rPr>
      </w:pPr>
    </w:p>
    <w:p w:rsidR="00FA3F99" w:rsidRDefault="00FA3F99">
      <w:pPr>
        <w:pStyle w:val="BodyA"/>
        <w:rPr>
          <w:rFonts w:ascii="Arial" w:eastAsia="Arial" w:hAnsi="Arial" w:cs="Arial"/>
          <w:b/>
          <w:bCs/>
          <w:sz w:val="24"/>
          <w:szCs w:val="24"/>
        </w:rPr>
      </w:pPr>
    </w:p>
    <w:p w:rsidR="00FA3F99" w:rsidRDefault="00AA5458">
      <w:pPr>
        <w:pStyle w:val="BodyA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  <w:sz w:val="24"/>
          <w:szCs w:val="24"/>
          <w:lang w:val="it-IT"/>
        </w:rPr>
        <w:t>Present</w:t>
      </w:r>
      <w:r>
        <w:rPr>
          <w:rFonts w:ascii="Arial" w:hAnsi="Arial"/>
          <w:b/>
          <w:bCs/>
          <w:sz w:val="24"/>
          <w:szCs w:val="24"/>
        </w:rPr>
        <w:t>:</w:t>
      </w:r>
    </w:p>
    <w:p w:rsidR="00FA3F99" w:rsidRDefault="00AA5458">
      <w:pPr>
        <w:pStyle w:val="BodyA"/>
        <w:ind w:left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Emma Lindsay,</w:t>
      </w:r>
      <w:r>
        <w:rPr>
          <w:rFonts w:ascii="Arial" w:hAnsi="Arial"/>
          <w:sz w:val="24"/>
          <w:szCs w:val="24"/>
          <w:lang w:val="it-IT"/>
        </w:rPr>
        <w:t xml:space="preserve"> Linda Gillespie, </w:t>
      </w:r>
      <w:r>
        <w:rPr>
          <w:rFonts w:ascii="Arial" w:hAnsi="Arial"/>
          <w:sz w:val="24"/>
          <w:szCs w:val="24"/>
        </w:rPr>
        <w:t>Catriona Jack, Jane Fletcher, Elaine, Lewis, Linda</w:t>
      </w:r>
      <w:r w:rsidR="007F31B9">
        <w:rPr>
          <w:rFonts w:ascii="Arial" w:hAnsi="Arial"/>
          <w:sz w:val="24"/>
          <w:szCs w:val="24"/>
        </w:rPr>
        <w:t xml:space="preserve"> Dawson,  Caroline Moore, Mr Chris So</w:t>
      </w:r>
      <w:r>
        <w:rPr>
          <w:rFonts w:ascii="Arial" w:hAnsi="Arial"/>
          <w:sz w:val="24"/>
          <w:szCs w:val="24"/>
        </w:rPr>
        <w:t>merville and Mrs Karen Hook</w:t>
      </w:r>
    </w:p>
    <w:p w:rsidR="00FA3F99" w:rsidRDefault="00FA3F99">
      <w:pPr>
        <w:pStyle w:val="BodyA"/>
        <w:ind w:left="720"/>
        <w:rPr>
          <w:rFonts w:ascii="Arial" w:eastAsia="Arial" w:hAnsi="Arial" w:cs="Arial"/>
          <w:sz w:val="24"/>
          <w:szCs w:val="24"/>
        </w:rPr>
      </w:pPr>
    </w:p>
    <w:p w:rsidR="00FA3F99" w:rsidRDefault="00AA5458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>Apologies</w:t>
      </w:r>
      <w:r>
        <w:rPr>
          <w:rFonts w:ascii="Arial" w:hAnsi="Arial"/>
          <w:sz w:val="24"/>
          <w:szCs w:val="24"/>
        </w:rPr>
        <w:t xml:space="preserve">:  Laura Conroy, </w:t>
      </w:r>
      <w:r>
        <w:rPr>
          <w:rFonts w:ascii="Arial" w:hAnsi="Arial"/>
          <w:sz w:val="24"/>
          <w:szCs w:val="24"/>
        </w:rPr>
        <w:t>Ed Toner, Karine Newlands</w:t>
      </w:r>
    </w:p>
    <w:p w:rsidR="007F31B9" w:rsidRPr="007F31B9" w:rsidRDefault="007F31B9">
      <w:pPr>
        <w:pStyle w:val="BodyA"/>
        <w:rPr>
          <w:rFonts w:ascii="Arial" w:eastAsia="Arial" w:hAnsi="Arial" w:cs="Arial"/>
          <w:sz w:val="24"/>
          <w:szCs w:val="24"/>
        </w:rPr>
      </w:pPr>
    </w:p>
    <w:p w:rsidR="00FA3F99" w:rsidRDefault="00AA5458">
      <w:pPr>
        <w:pStyle w:val="BodyA"/>
        <w:spacing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Head Teacher Update</w:t>
      </w:r>
    </w:p>
    <w:p w:rsidR="00FA3F99" w:rsidRDefault="00AA5458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Mrs Hook thanked the Parent Council for the funds to enable the</w:t>
      </w:r>
      <w:r w:rsidR="007F31B9">
        <w:rPr>
          <w:rFonts w:ascii="Arial" w:hAnsi="Arial"/>
          <w:sz w:val="24"/>
          <w:szCs w:val="24"/>
        </w:rPr>
        <w:t xml:space="preserve"> school to purchase more Chrome</w:t>
      </w:r>
      <w:r>
        <w:rPr>
          <w:rFonts w:ascii="Arial" w:hAnsi="Arial"/>
          <w:sz w:val="24"/>
          <w:szCs w:val="24"/>
        </w:rPr>
        <w:t>books.</w:t>
      </w:r>
    </w:p>
    <w:p w:rsidR="00FA3F99" w:rsidRDefault="00AA5458" w:rsidP="007F31B9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Caro</w:t>
      </w:r>
      <w:r w:rsidR="007F31B9">
        <w:rPr>
          <w:rFonts w:ascii="Arial" w:hAnsi="Arial"/>
          <w:sz w:val="24"/>
          <w:szCs w:val="24"/>
        </w:rPr>
        <w:t>line Moore, Health &amp; Wellbeing Support Officer, explained the MCR Pathways programme.</w:t>
      </w:r>
      <w:r>
        <w:rPr>
          <w:rFonts w:ascii="Arial" w:hAnsi="Arial"/>
          <w:sz w:val="24"/>
          <w:szCs w:val="24"/>
        </w:rPr>
        <w:t xml:space="preserve"> This is a school based men</w:t>
      </w:r>
      <w:r>
        <w:rPr>
          <w:rFonts w:ascii="Arial" w:hAnsi="Arial"/>
          <w:sz w:val="24"/>
          <w:szCs w:val="24"/>
        </w:rPr>
        <w:t>toring programme to support young people.  A small proportion of the pupil equity funding is invested in this.</w:t>
      </w:r>
    </w:p>
    <w:p w:rsidR="00FA3F99" w:rsidRDefault="00AA5458" w:rsidP="007F31B9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The school</w:t>
      </w:r>
      <w:r w:rsidR="007F31B9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along with Braehead Primary School</w:t>
      </w:r>
      <w:r w:rsidR="007F31B9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are organising a charity fun run to raise funds for Strathcarron Hospice.  This will take p</w:t>
      </w:r>
      <w:r w:rsidR="007F31B9">
        <w:rPr>
          <w:rFonts w:ascii="Arial" w:hAnsi="Arial"/>
          <w:sz w:val="24"/>
          <w:szCs w:val="24"/>
        </w:rPr>
        <w:t>l</w:t>
      </w:r>
      <w:r>
        <w:rPr>
          <w:rFonts w:ascii="Arial" w:hAnsi="Arial"/>
          <w:sz w:val="24"/>
          <w:szCs w:val="24"/>
        </w:rPr>
        <w:t xml:space="preserve">ace on </w:t>
      </w:r>
      <w:r>
        <w:rPr>
          <w:rFonts w:ascii="Arial" w:hAnsi="Arial"/>
          <w:sz w:val="24"/>
          <w:szCs w:val="24"/>
        </w:rPr>
        <w:t>Wednesday 27th March 2024.</w:t>
      </w:r>
      <w:r w:rsidR="007F31B9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Volunteers are required to help on the night with serving Teas &amp; coffees.</w:t>
      </w:r>
    </w:p>
    <w:p w:rsidR="00FA3F99" w:rsidRDefault="00AA5458" w:rsidP="007F31B9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There was a hybrid approach to the mock exams this year with pupils able to study at home or in school. There are various masterclasses available for pupil</w:t>
      </w:r>
      <w:r>
        <w:rPr>
          <w:rFonts w:ascii="Arial" w:hAnsi="Arial"/>
          <w:sz w:val="24"/>
          <w:szCs w:val="24"/>
        </w:rPr>
        <w:t>s to attend in the run up to the exams.</w:t>
      </w:r>
    </w:p>
    <w:p w:rsidR="00FA3F99" w:rsidRDefault="00AA5458" w:rsidP="007F31B9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There has been an increase in focus on the toilet areas as there has been a spate of vandalism which has much improve</w:t>
      </w:r>
      <w:r w:rsidR="007F31B9">
        <w:rPr>
          <w:rFonts w:ascii="Arial" w:hAnsi="Arial"/>
          <w:sz w:val="24"/>
          <w:szCs w:val="24"/>
        </w:rPr>
        <w:t>d now.  It is easier to manage i</w:t>
      </w:r>
      <w:r>
        <w:rPr>
          <w:rFonts w:ascii="Arial" w:hAnsi="Arial"/>
          <w:sz w:val="24"/>
          <w:szCs w:val="24"/>
        </w:rPr>
        <w:t xml:space="preserve">f only 1 or 2 sets of toilets </w:t>
      </w:r>
      <w:r w:rsidR="007F31B9">
        <w:rPr>
          <w:rFonts w:ascii="Arial" w:hAnsi="Arial"/>
          <w:sz w:val="24"/>
          <w:szCs w:val="24"/>
        </w:rPr>
        <w:t xml:space="preserve">are </w:t>
      </w:r>
      <w:r>
        <w:rPr>
          <w:rFonts w:ascii="Arial" w:hAnsi="Arial"/>
          <w:sz w:val="24"/>
          <w:szCs w:val="24"/>
        </w:rPr>
        <w:t>open during class times.</w:t>
      </w:r>
    </w:p>
    <w:p w:rsidR="00FA3F99" w:rsidRDefault="00AA5458" w:rsidP="007F31B9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There has </w:t>
      </w:r>
      <w:r>
        <w:rPr>
          <w:rFonts w:ascii="Arial" w:hAnsi="Arial"/>
          <w:sz w:val="24"/>
          <w:szCs w:val="24"/>
        </w:rPr>
        <w:t>been a test of change commenced with regard</w:t>
      </w:r>
      <w:r w:rsidR="007F31B9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 to mobile phones.  Pupils are now to hand in their phone to the teacher at the beginning of class.</w:t>
      </w:r>
    </w:p>
    <w:p w:rsidR="00FA3F99" w:rsidRDefault="00AA5458" w:rsidP="007F31B9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The new astro turf will be finished in early March. There are also new goals with nets.</w:t>
      </w:r>
      <w:r w:rsidR="007F31B9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There are discussions reg</w:t>
      </w:r>
      <w:r>
        <w:rPr>
          <w:rFonts w:ascii="Arial" w:hAnsi="Arial"/>
          <w:sz w:val="24"/>
          <w:szCs w:val="24"/>
        </w:rPr>
        <w:t>arding how to keep the nets in good condition and prevent damage.</w:t>
      </w:r>
    </w:p>
    <w:p w:rsidR="00FA3F99" w:rsidRDefault="00AA5458" w:rsidP="007F31B9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There will be 11 new pupils with refugee status from Afghanistan starting.  There will be lessons with the current pupils to make them aware of diversity.</w:t>
      </w:r>
    </w:p>
    <w:p w:rsidR="00FA3F99" w:rsidRDefault="007F31B9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There </w:t>
      </w:r>
      <w:r w:rsidR="00AA5458">
        <w:rPr>
          <w:rFonts w:ascii="Arial" w:hAnsi="Arial"/>
          <w:sz w:val="24"/>
          <w:szCs w:val="24"/>
        </w:rPr>
        <w:t xml:space="preserve">has been a focus on </w:t>
      </w:r>
      <w:r w:rsidR="00AA5458">
        <w:rPr>
          <w:rFonts w:ascii="Arial" w:hAnsi="Arial"/>
          <w:sz w:val="24"/>
          <w:szCs w:val="24"/>
        </w:rPr>
        <w:t>attendance and lateness recently. The tracking has been better and ther</w:t>
      </w:r>
      <w:r>
        <w:rPr>
          <w:rFonts w:ascii="Arial" w:hAnsi="Arial"/>
          <w:sz w:val="24"/>
          <w:szCs w:val="24"/>
        </w:rPr>
        <w:t>e is more communication with</w:t>
      </w:r>
      <w:r w:rsidR="00AA5458">
        <w:rPr>
          <w:rFonts w:ascii="Arial" w:hAnsi="Arial"/>
          <w:sz w:val="24"/>
          <w:szCs w:val="24"/>
        </w:rPr>
        <w:t xml:space="preserve"> parents.</w:t>
      </w:r>
    </w:p>
    <w:p w:rsidR="00FA3F99" w:rsidRDefault="00FA3F99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FA3F99" w:rsidRDefault="00AA5458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Bluebell House</w:t>
      </w:r>
    </w:p>
    <w:p w:rsidR="00FA3F99" w:rsidRDefault="00AA5458" w:rsidP="007F31B9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trees on the site have now been removed but due to inflation there is now a budget gap for phase 1. </w:t>
      </w:r>
      <w:r w:rsidR="007F31B9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A decision around this </w:t>
      </w:r>
      <w:r>
        <w:rPr>
          <w:rFonts w:ascii="Arial" w:hAnsi="Arial"/>
          <w:sz w:val="24"/>
          <w:szCs w:val="24"/>
        </w:rPr>
        <w:t>will be made on Thursday.</w:t>
      </w:r>
    </w:p>
    <w:p w:rsidR="00FA3F99" w:rsidRDefault="00AA5458" w:rsidP="007F31B9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The 2nd intake is due in August and will need to ensure the current space is fit for purpose. </w:t>
      </w:r>
    </w:p>
    <w:p w:rsidR="00FA3F99" w:rsidRDefault="00AA5458" w:rsidP="007F31B9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Build is due to be completed by April 2025 if approved.</w:t>
      </w:r>
    </w:p>
    <w:p w:rsidR="00FA3F99" w:rsidRDefault="00AA5458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provision continues to present challenges to the school </w:t>
      </w:r>
      <w:r w:rsidR="007F31B9">
        <w:rPr>
          <w:rFonts w:ascii="Arial" w:hAnsi="Arial"/>
          <w:sz w:val="24"/>
          <w:szCs w:val="24"/>
        </w:rPr>
        <w:t xml:space="preserve">with </w:t>
      </w:r>
      <w:r>
        <w:rPr>
          <w:rFonts w:ascii="Arial" w:hAnsi="Arial"/>
          <w:sz w:val="24"/>
          <w:szCs w:val="24"/>
        </w:rPr>
        <w:t xml:space="preserve">assessments, high risk areas and incidents </w:t>
      </w:r>
      <w:r w:rsidR="007F31B9">
        <w:rPr>
          <w:rFonts w:ascii="Arial" w:hAnsi="Arial"/>
          <w:sz w:val="24"/>
          <w:szCs w:val="24"/>
        </w:rPr>
        <w:t xml:space="preserve">being looked at </w:t>
      </w:r>
      <w:r>
        <w:rPr>
          <w:rFonts w:ascii="Arial" w:hAnsi="Arial"/>
          <w:sz w:val="24"/>
          <w:szCs w:val="24"/>
        </w:rPr>
        <w:t>with Service Managers.</w:t>
      </w:r>
    </w:p>
    <w:p w:rsidR="00FA3F99" w:rsidRDefault="00FA3F99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FA3F99" w:rsidRDefault="00AA5458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Housing Development</w:t>
      </w:r>
    </w:p>
    <w:p w:rsidR="00FA3F99" w:rsidRDefault="00AA5458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There will be funding for</w:t>
      </w:r>
      <w:r w:rsidR="007F31B9">
        <w:rPr>
          <w:rFonts w:ascii="Arial" w:hAnsi="Arial"/>
          <w:sz w:val="24"/>
          <w:szCs w:val="24"/>
        </w:rPr>
        <w:t xml:space="preserve"> a</w:t>
      </w:r>
      <w:r>
        <w:rPr>
          <w:rFonts w:ascii="Arial" w:hAnsi="Arial"/>
          <w:sz w:val="24"/>
          <w:szCs w:val="24"/>
        </w:rPr>
        <w:t xml:space="preserve"> Secondary School which could be a new build or extension t</w:t>
      </w:r>
      <w:r w:rsidR="007F31B9">
        <w:rPr>
          <w:rFonts w:ascii="Arial" w:hAnsi="Arial"/>
          <w:sz w:val="24"/>
          <w:szCs w:val="24"/>
        </w:rPr>
        <w:t xml:space="preserve">o Bannockburn High School and </w:t>
      </w:r>
      <w:r>
        <w:rPr>
          <w:rFonts w:ascii="Arial" w:hAnsi="Arial"/>
          <w:sz w:val="24"/>
          <w:szCs w:val="24"/>
        </w:rPr>
        <w:t>plans for 3 Primary Schools. There is a</w:t>
      </w:r>
      <w:r>
        <w:rPr>
          <w:rFonts w:ascii="Arial" w:hAnsi="Arial"/>
          <w:sz w:val="24"/>
          <w:szCs w:val="24"/>
        </w:rPr>
        <w:t xml:space="preserve"> meeting with Education Scotland this week to discuss.</w:t>
      </w:r>
    </w:p>
    <w:p w:rsidR="00FA3F99" w:rsidRDefault="00FA3F99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FA3F99" w:rsidRDefault="00AA5458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Modern Languages</w:t>
      </w:r>
    </w:p>
    <w:p w:rsidR="00FA3F99" w:rsidRDefault="00AA5458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Concern was raised regarding the lack of Language Teachers.  The school are doing all they can to support and retain staff.</w:t>
      </w:r>
    </w:p>
    <w:p w:rsidR="00FA3F99" w:rsidRDefault="00FA3F99">
      <w:pPr>
        <w:pStyle w:val="BodyA"/>
        <w:suppressAutoHyphens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FA3F99" w:rsidRDefault="00AA5458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AOCB</w:t>
      </w:r>
    </w:p>
    <w:p w:rsidR="00FA3F99" w:rsidRDefault="00AA5458" w:rsidP="007F31B9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Mrs Ho</w:t>
      </w:r>
      <w:r w:rsidR="007F31B9">
        <w:rPr>
          <w:rFonts w:ascii="Arial" w:hAnsi="Arial"/>
          <w:sz w:val="24"/>
          <w:szCs w:val="24"/>
        </w:rPr>
        <w:t>ok advised of a recent data brea</w:t>
      </w:r>
      <w:r>
        <w:rPr>
          <w:rFonts w:ascii="Arial" w:hAnsi="Arial"/>
          <w:sz w:val="24"/>
          <w:szCs w:val="24"/>
        </w:rPr>
        <w:t>ch. A sheet of</w:t>
      </w:r>
      <w:r>
        <w:rPr>
          <w:rFonts w:ascii="Arial" w:hAnsi="Arial"/>
          <w:sz w:val="24"/>
          <w:szCs w:val="24"/>
        </w:rPr>
        <w:t xml:space="preserve"> paper with pupil details on it blew away in the wind whilst on a school trip.  All concerne</w:t>
      </w:r>
      <w:r w:rsidR="007F31B9">
        <w:rPr>
          <w:rFonts w:ascii="Arial" w:hAnsi="Arial"/>
          <w:sz w:val="24"/>
          <w:szCs w:val="24"/>
        </w:rPr>
        <w:t>d have been advised of this brea</w:t>
      </w:r>
      <w:r>
        <w:rPr>
          <w:rFonts w:ascii="Arial" w:hAnsi="Arial"/>
          <w:sz w:val="24"/>
          <w:szCs w:val="24"/>
        </w:rPr>
        <w:t>ch. The procedure has been revised and this information will be held electronically from now on.  The case is now closed.</w:t>
      </w:r>
    </w:p>
    <w:p w:rsidR="00FA3F99" w:rsidRDefault="00AA5458" w:rsidP="007F31B9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It was no</w:t>
      </w:r>
      <w:r>
        <w:rPr>
          <w:rFonts w:ascii="Arial" w:hAnsi="Arial"/>
          <w:sz w:val="24"/>
          <w:szCs w:val="24"/>
        </w:rPr>
        <w:t>ted that there are not many options on the Lactose free menu.  Mrs Hook will raise this with the catering link.</w:t>
      </w:r>
    </w:p>
    <w:p w:rsidR="00FA3F99" w:rsidRDefault="00AA5458" w:rsidP="007F31B9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The Community Voice group CRAG invited Emma Lindsay to the Tuesday meal night. Mrs Hook will also attend this. The Plean voice also have a comm</w:t>
      </w:r>
      <w:r>
        <w:rPr>
          <w:rFonts w:ascii="Arial" w:hAnsi="Arial"/>
          <w:sz w:val="24"/>
          <w:szCs w:val="24"/>
        </w:rPr>
        <w:t xml:space="preserve">unity meal night so </w:t>
      </w:r>
      <w:r w:rsidR="007F31B9">
        <w:rPr>
          <w:rFonts w:ascii="Arial" w:hAnsi="Arial"/>
          <w:sz w:val="24"/>
          <w:szCs w:val="24"/>
        </w:rPr>
        <w:t xml:space="preserve">it </w:t>
      </w:r>
      <w:r>
        <w:rPr>
          <w:rFonts w:ascii="Arial" w:hAnsi="Arial"/>
          <w:sz w:val="24"/>
          <w:szCs w:val="24"/>
        </w:rPr>
        <w:t>would be good to attend as well to get the voices of the parents.</w:t>
      </w:r>
    </w:p>
    <w:p w:rsidR="00FA3F99" w:rsidRPr="007F31B9" w:rsidRDefault="007F31B9" w:rsidP="007F31B9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Style O</w:t>
      </w:r>
      <w:r w:rsidR="00AA5458">
        <w:rPr>
          <w:rFonts w:ascii="Arial" w:hAnsi="Arial"/>
          <w:sz w:val="24"/>
          <w:szCs w:val="24"/>
        </w:rPr>
        <w:t xml:space="preserve">ptions offer free hire of formal wear in the Stirling area.  They will hand in a poster and this will be shared with </w:t>
      </w:r>
      <w:r>
        <w:rPr>
          <w:rFonts w:ascii="Arial" w:hAnsi="Arial"/>
          <w:sz w:val="24"/>
          <w:szCs w:val="24"/>
        </w:rPr>
        <w:t>S6.</w:t>
      </w:r>
      <w:bookmarkStart w:id="0" w:name="_GoBack"/>
      <w:bookmarkEnd w:id="0"/>
    </w:p>
    <w:p w:rsidR="00FA3F99" w:rsidRDefault="00FA3F99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</w:p>
    <w:p w:rsidR="00FA3F99" w:rsidRDefault="00AA5458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e-DE"/>
        </w:rPr>
        <w:t xml:space="preserve">Date </w:t>
      </w:r>
      <w:r>
        <w:rPr>
          <w:rFonts w:ascii="Arial" w:hAnsi="Arial"/>
          <w:b/>
          <w:bCs/>
          <w:sz w:val="24"/>
          <w:szCs w:val="24"/>
        </w:rPr>
        <w:t xml:space="preserve">and time of next  </w:t>
      </w:r>
      <w:r>
        <w:rPr>
          <w:rFonts w:ascii="Arial" w:hAnsi="Arial"/>
          <w:b/>
          <w:bCs/>
          <w:sz w:val="24"/>
          <w:szCs w:val="24"/>
        </w:rPr>
        <w:t>meeting</w:t>
      </w:r>
    </w:p>
    <w:p w:rsidR="00FA3F99" w:rsidRDefault="00FA3F99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</w:p>
    <w:p w:rsidR="00FA3F99" w:rsidRDefault="00AA5458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Tuesday 26th March 2024 at 6.30pm </w:t>
      </w:r>
    </w:p>
    <w:p w:rsidR="00FA3F99" w:rsidRDefault="00FA3F99">
      <w:pPr>
        <w:pStyle w:val="BodyA"/>
        <w:suppressAutoHyphens/>
        <w:spacing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</w:p>
    <w:p w:rsidR="00FA3F99" w:rsidRDefault="00AA5458">
      <w:pPr>
        <w:pStyle w:val="BodyA"/>
        <w:suppressAutoHyphens/>
        <w:spacing w:line="240" w:lineRule="auto"/>
        <w:ind w:left="720"/>
      </w:pP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</w:p>
    <w:sectPr w:rsidR="00FA3F99">
      <w:pgSz w:w="11900" w:h="16840"/>
      <w:pgMar w:top="720" w:right="1440" w:bottom="108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458" w:rsidRDefault="00AA5458">
      <w:r>
        <w:separator/>
      </w:r>
    </w:p>
  </w:endnote>
  <w:endnote w:type="continuationSeparator" w:id="0">
    <w:p w:rsidR="00AA5458" w:rsidRDefault="00AA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458" w:rsidRDefault="00AA5458">
      <w:r>
        <w:separator/>
      </w:r>
    </w:p>
  </w:footnote>
  <w:footnote w:type="continuationSeparator" w:id="0">
    <w:p w:rsidR="00AA5458" w:rsidRDefault="00AA5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99"/>
    <w:rsid w:val="007F31B9"/>
    <w:rsid w:val="00AA5458"/>
    <w:rsid w:val="00FA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98FBA"/>
  <w15:docId w15:val="{AA38F66F-DA50-421C-8688-9EF0A3DC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Stirling Council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cameronl02s</dc:creator>
  <cp:lastModifiedBy>cameronl02s</cp:lastModifiedBy>
  <cp:revision>2</cp:revision>
  <dcterms:created xsi:type="dcterms:W3CDTF">2024-11-21T10:36:00Z</dcterms:created>
  <dcterms:modified xsi:type="dcterms:W3CDTF">2024-11-21T10:36:00Z</dcterms:modified>
</cp:coreProperties>
</file>