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DD" w:rsidRDefault="00B5349F">
      <w:pPr>
        <w:pStyle w:val="BodyA"/>
        <w:jc w:val="center"/>
        <w:rPr>
          <w:rFonts w:ascii="Arial" w:eastAsia="Arial" w:hAnsi="Arial" w:cs="Arial"/>
          <w:sz w:val="32"/>
          <w:szCs w:val="32"/>
        </w:rPr>
      </w:pPr>
      <w:r>
        <w:rPr>
          <w:rFonts w:ascii="Arial" w:hAnsi="Arial"/>
          <w:sz w:val="32"/>
          <w:szCs w:val="32"/>
        </w:rPr>
        <w:t>Bannockburn High School</w:t>
      </w:r>
    </w:p>
    <w:p w:rsidR="000234DD" w:rsidRDefault="00B5349F">
      <w:pPr>
        <w:pStyle w:val="BodyA"/>
        <w:jc w:val="center"/>
        <w:rPr>
          <w:rFonts w:ascii="Arial" w:eastAsia="Arial" w:hAnsi="Arial" w:cs="Arial"/>
          <w:sz w:val="32"/>
          <w:szCs w:val="32"/>
        </w:rPr>
      </w:pPr>
      <w:r>
        <w:rPr>
          <w:rFonts w:ascii="Arial" w:hAnsi="Arial"/>
          <w:sz w:val="32"/>
          <w:szCs w:val="32"/>
        </w:rPr>
        <w:t>Parent Council Meeting</w:t>
      </w:r>
    </w:p>
    <w:p w:rsidR="000234DD" w:rsidRDefault="00B5349F">
      <w:pPr>
        <w:pStyle w:val="BodyA"/>
        <w:jc w:val="center"/>
        <w:rPr>
          <w:rFonts w:ascii="Arial" w:eastAsia="Arial" w:hAnsi="Arial" w:cs="Arial"/>
        </w:rPr>
      </w:pPr>
      <w:r>
        <w:rPr>
          <w:rFonts w:ascii="Arial" w:hAnsi="Arial"/>
          <w:sz w:val="32"/>
          <w:szCs w:val="32"/>
        </w:rPr>
        <w:t>Tuesday 3</w:t>
      </w:r>
      <w:r>
        <w:rPr>
          <w:rFonts w:ascii="Arial" w:hAnsi="Arial"/>
          <w:sz w:val="32"/>
          <w:szCs w:val="32"/>
          <w:vertAlign w:val="superscript"/>
        </w:rPr>
        <w:t>rd</w:t>
      </w:r>
      <w:r>
        <w:rPr>
          <w:rFonts w:ascii="Arial" w:hAnsi="Arial"/>
          <w:sz w:val="32"/>
          <w:szCs w:val="32"/>
        </w:rPr>
        <w:t xml:space="preserve"> September 2024</w:t>
      </w:r>
    </w:p>
    <w:p w:rsidR="000234DD" w:rsidRDefault="000234DD">
      <w:pPr>
        <w:pStyle w:val="BodyA"/>
        <w:rPr>
          <w:rFonts w:ascii="Arial" w:eastAsia="Arial" w:hAnsi="Arial" w:cs="Arial"/>
          <w:b/>
          <w:bCs/>
          <w:sz w:val="24"/>
          <w:szCs w:val="24"/>
        </w:rPr>
      </w:pPr>
    </w:p>
    <w:p w:rsidR="000234DD" w:rsidRDefault="000234DD">
      <w:pPr>
        <w:pStyle w:val="BodyA"/>
        <w:rPr>
          <w:rFonts w:ascii="Arial" w:eastAsia="Arial" w:hAnsi="Arial" w:cs="Arial"/>
          <w:b/>
          <w:bCs/>
          <w:sz w:val="24"/>
          <w:szCs w:val="24"/>
        </w:rPr>
      </w:pPr>
    </w:p>
    <w:p w:rsidR="000234DD" w:rsidRDefault="00B5349F">
      <w:pPr>
        <w:pStyle w:val="BodyA"/>
        <w:rPr>
          <w:rFonts w:ascii="Arial" w:eastAsia="Arial" w:hAnsi="Arial" w:cs="Arial"/>
          <w:b/>
          <w:bCs/>
          <w:sz w:val="24"/>
          <w:szCs w:val="24"/>
        </w:rPr>
      </w:pPr>
      <w:r>
        <w:rPr>
          <w:rFonts w:ascii="Arial" w:eastAsia="Arial" w:hAnsi="Arial" w:cs="Arial"/>
        </w:rPr>
        <w:tab/>
      </w:r>
      <w:r>
        <w:rPr>
          <w:rFonts w:ascii="Arial" w:hAnsi="Arial"/>
          <w:b/>
          <w:bCs/>
          <w:sz w:val="24"/>
          <w:szCs w:val="24"/>
          <w:lang w:val="it-IT"/>
        </w:rPr>
        <w:t>Present</w:t>
      </w:r>
      <w:r>
        <w:rPr>
          <w:rFonts w:ascii="Arial" w:hAnsi="Arial"/>
          <w:b/>
          <w:bCs/>
          <w:sz w:val="24"/>
          <w:szCs w:val="24"/>
        </w:rPr>
        <w:t>:</w:t>
      </w:r>
    </w:p>
    <w:p w:rsidR="000234DD" w:rsidRDefault="00B5349F">
      <w:pPr>
        <w:pStyle w:val="BodyA"/>
        <w:ind w:left="720"/>
        <w:rPr>
          <w:rFonts w:ascii="Arial" w:eastAsia="Arial" w:hAnsi="Arial" w:cs="Arial"/>
          <w:b/>
          <w:bCs/>
          <w:sz w:val="24"/>
          <w:szCs w:val="24"/>
        </w:rPr>
      </w:pPr>
      <w:r>
        <w:rPr>
          <w:rFonts w:ascii="Arial" w:hAnsi="Arial"/>
          <w:sz w:val="24"/>
          <w:szCs w:val="24"/>
        </w:rPr>
        <w:t>Emma Lindsay,</w:t>
      </w:r>
      <w:r>
        <w:rPr>
          <w:rFonts w:ascii="Arial" w:hAnsi="Arial"/>
          <w:sz w:val="24"/>
          <w:szCs w:val="24"/>
          <w:lang w:val="it-IT"/>
        </w:rPr>
        <w:t xml:space="preserve"> Linda Gillespie, </w:t>
      </w:r>
      <w:r>
        <w:rPr>
          <w:rFonts w:ascii="Arial" w:hAnsi="Arial"/>
          <w:sz w:val="24"/>
          <w:szCs w:val="24"/>
        </w:rPr>
        <w:t>Catriona Jack, Jane Fletcher, Linda Dawson, Elaine Lewis, Alison McInnes, Aileen Brown,</w:t>
      </w:r>
      <w:r w:rsidR="0070738B">
        <w:rPr>
          <w:rFonts w:ascii="Arial" w:hAnsi="Arial"/>
          <w:sz w:val="24"/>
          <w:szCs w:val="24"/>
        </w:rPr>
        <w:t xml:space="preserve"> Holly Todd, Alison Fyfe, Mr Chris So</w:t>
      </w:r>
      <w:r>
        <w:rPr>
          <w:rFonts w:ascii="Arial" w:hAnsi="Arial"/>
          <w:sz w:val="24"/>
          <w:szCs w:val="24"/>
        </w:rPr>
        <w:t xml:space="preserve">merville, Mr </w:t>
      </w:r>
      <w:r w:rsidR="0070738B">
        <w:rPr>
          <w:rFonts w:ascii="Arial" w:hAnsi="Arial"/>
          <w:sz w:val="24"/>
          <w:szCs w:val="24"/>
        </w:rPr>
        <w:t xml:space="preserve">Graham </w:t>
      </w:r>
      <w:r>
        <w:rPr>
          <w:rFonts w:ascii="Arial" w:hAnsi="Arial"/>
          <w:sz w:val="24"/>
          <w:szCs w:val="24"/>
        </w:rPr>
        <w:t xml:space="preserve">Boyce </w:t>
      </w:r>
      <w:r>
        <w:rPr>
          <w:rFonts w:ascii="Arial" w:hAnsi="Arial"/>
          <w:sz w:val="24"/>
          <w:szCs w:val="24"/>
        </w:rPr>
        <w:t>and Mrs Karen Hook</w:t>
      </w:r>
    </w:p>
    <w:p w:rsidR="000234DD" w:rsidRDefault="000234DD">
      <w:pPr>
        <w:pStyle w:val="BodyA"/>
        <w:ind w:left="720"/>
        <w:rPr>
          <w:rFonts w:ascii="Arial" w:eastAsia="Arial" w:hAnsi="Arial" w:cs="Arial"/>
          <w:sz w:val="24"/>
          <w:szCs w:val="24"/>
        </w:rPr>
      </w:pPr>
    </w:p>
    <w:p w:rsidR="000234DD" w:rsidRDefault="00B5349F">
      <w:pPr>
        <w:pStyle w:val="BodyA"/>
        <w:rPr>
          <w:rFonts w:ascii="Arial" w:eastAsia="Arial" w:hAnsi="Arial" w:cs="Arial"/>
          <w:sz w:val="24"/>
          <w:szCs w:val="24"/>
        </w:rPr>
      </w:pPr>
      <w:r>
        <w:rPr>
          <w:rFonts w:ascii="Arial" w:eastAsia="Arial" w:hAnsi="Arial" w:cs="Arial"/>
          <w:sz w:val="24"/>
          <w:szCs w:val="24"/>
        </w:rPr>
        <w:tab/>
      </w:r>
      <w:r>
        <w:rPr>
          <w:rFonts w:ascii="Arial" w:hAnsi="Arial"/>
          <w:b/>
          <w:bCs/>
          <w:sz w:val="24"/>
          <w:szCs w:val="24"/>
        </w:rPr>
        <w:t>Apologies</w:t>
      </w:r>
      <w:r>
        <w:rPr>
          <w:rFonts w:ascii="Arial" w:hAnsi="Arial"/>
          <w:sz w:val="24"/>
          <w:szCs w:val="24"/>
        </w:rPr>
        <w:t>:  Laura Conroy, Ed Toner and Karine Newlands</w:t>
      </w:r>
    </w:p>
    <w:p w:rsidR="000234DD" w:rsidRDefault="000234DD">
      <w:pPr>
        <w:pStyle w:val="BodyA"/>
        <w:rPr>
          <w:sz w:val="24"/>
          <w:szCs w:val="24"/>
        </w:rPr>
      </w:pPr>
    </w:p>
    <w:p w:rsidR="000234DD" w:rsidRDefault="00B5349F" w:rsidP="0070738B">
      <w:pPr>
        <w:pStyle w:val="BodyA"/>
        <w:spacing w:line="240" w:lineRule="auto"/>
        <w:ind w:left="720"/>
        <w:rPr>
          <w:rFonts w:ascii="Arial" w:eastAsia="Arial" w:hAnsi="Arial" w:cs="Arial"/>
          <w:b/>
          <w:bCs/>
          <w:sz w:val="24"/>
          <w:szCs w:val="24"/>
        </w:rPr>
      </w:pPr>
      <w:r>
        <w:rPr>
          <w:rFonts w:ascii="Arial" w:hAnsi="Arial"/>
          <w:b/>
          <w:bCs/>
          <w:sz w:val="24"/>
          <w:szCs w:val="24"/>
        </w:rPr>
        <w:t>Head Teacher Update</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New parents were welcomed to the group.</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Mr So</w:t>
      </w:r>
      <w:r w:rsidR="00B5349F">
        <w:rPr>
          <w:rFonts w:ascii="Arial" w:hAnsi="Arial"/>
          <w:sz w:val="24"/>
          <w:szCs w:val="24"/>
        </w:rPr>
        <w:t>merville provided an overview regarding the results of the SQA exams and will provide more detail at the next me</w:t>
      </w:r>
      <w:r w:rsidR="00B5349F">
        <w:rPr>
          <w:rFonts w:ascii="Arial" w:hAnsi="Arial"/>
          <w:sz w:val="24"/>
          <w:szCs w:val="24"/>
        </w:rPr>
        <w:t>eting.</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There were 2 S4 pupils who achieved 8 A passes, 10 who achieved 8 National 5s and 5 who achieved 5 Nat 5s.  There was one pupil who achieve</w:t>
      </w:r>
      <w:r w:rsidR="0070738B">
        <w:rPr>
          <w:rFonts w:ascii="Arial" w:hAnsi="Arial"/>
          <w:sz w:val="24"/>
          <w:szCs w:val="24"/>
        </w:rPr>
        <w:t>d A passes for 5 H</w:t>
      </w:r>
      <w:r>
        <w:rPr>
          <w:rFonts w:ascii="Arial" w:hAnsi="Arial"/>
          <w:sz w:val="24"/>
          <w:szCs w:val="24"/>
        </w:rPr>
        <w:t>ighers.</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It was noted that a level 6 Maths A</w:t>
      </w:r>
      <w:r w:rsidR="00B5349F">
        <w:rPr>
          <w:rFonts w:ascii="Arial" w:hAnsi="Arial"/>
          <w:sz w:val="24"/>
          <w:szCs w:val="24"/>
        </w:rPr>
        <w:t xml:space="preserve">pplications </w:t>
      </w:r>
      <w:r>
        <w:rPr>
          <w:rFonts w:ascii="Arial" w:hAnsi="Arial"/>
          <w:sz w:val="24"/>
          <w:szCs w:val="24"/>
        </w:rPr>
        <w:t xml:space="preserve">course </w:t>
      </w:r>
      <w:r w:rsidR="00B5349F">
        <w:rPr>
          <w:rFonts w:ascii="Arial" w:hAnsi="Arial"/>
          <w:sz w:val="24"/>
          <w:szCs w:val="24"/>
        </w:rPr>
        <w:t xml:space="preserve">will be introduced and </w:t>
      </w:r>
      <w:r>
        <w:rPr>
          <w:rFonts w:ascii="Arial" w:hAnsi="Arial"/>
          <w:sz w:val="24"/>
          <w:szCs w:val="24"/>
        </w:rPr>
        <w:t>Maths A</w:t>
      </w:r>
      <w:r w:rsidR="00B5349F">
        <w:rPr>
          <w:rFonts w:ascii="Arial" w:hAnsi="Arial"/>
          <w:sz w:val="24"/>
          <w:szCs w:val="24"/>
        </w:rPr>
        <w:t>p</w:t>
      </w:r>
      <w:r w:rsidR="00B5349F">
        <w:rPr>
          <w:rFonts w:ascii="Arial" w:hAnsi="Arial"/>
          <w:sz w:val="24"/>
          <w:szCs w:val="24"/>
        </w:rPr>
        <w:t>plications</w:t>
      </w:r>
      <w:r>
        <w:rPr>
          <w:rFonts w:ascii="Arial" w:hAnsi="Arial"/>
          <w:sz w:val="24"/>
          <w:szCs w:val="24"/>
        </w:rPr>
        <w:t xml:space="preserve"> would be introduced into BGE</w:t>
      </w:r>
      <w:r w:rsidR="00B5349F">
        <w:rPr>
          <w:rFonts w:ascii="Arial" w:hAnsi="Arial"/>
          <w:sz w:val="24"/>
          <w:szCs w:val="24"/>
        </w:rPr>
        <w:t xml:space="preserve"> for </w:t>
      </w:r>
      <w:r>
        <w:rPr>
          <w:rFonts w:ascii="Arial" w:hAnsi="Arial"/>
          <w:sz w:val="24"/>
          <w:szCs w:val="24"/>
        </w:rPr>
        <w:t>S1-S3.</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Attendance has increased by 2% in an average year whic</w:t>
      </w:r>
      <w:r w:rsidR="0070738B">
        <w:rPr>
          <w:rFonts w:ascii="Arial" w:hAnsi="Arial"/>
          <w:sz w:val="24"/>
          <w:szCs w:val="24"/>
        </w:rPr>
        <w:t xml:space="preserve">h is a significant improvement </w:t>
      </w:r>
      <w:r>
        <w:rPr>
          <w:rFonts w:ascii="Arial" w:hAnsi="Arial"/>
          <w:sz w:val="24"/>
          <w:szCs w:val="24"/>
        </w:rPr>
        <w:t>and will continue to be a focus especially prior to holiday periods.</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Bluebell H</w:t>
      </w:r>
      <w:r w:rsidR="00B5349F">
        <w:rPr>
          <w:rFonts w:ascii="Arial" w:hAnsi="Arial"/>
          <w:sz w:val="24"/>
          <w:szCs w:val="24"/>
        </w:rPr>
        <w:t xml:space="preserve">ouse now has 3 classes and </w:t>
      </w:r>
      <w:r>
        <w:rPr>
          <w:rFonts w:ascii="Arial" w:hAnsi="Arial"/>
          <w:sz w:val="24"/>
          <w:szCs w:val="24"/>
        </w:rPr>
        <w:t xml:space="preserve">the </w:t>
      </w:r>
      <w:r w:rsidR="00B5349F">
        <w:rPr>
          <w:rFonts w:ascii="Arial" w:hAnsi="Arial"/>
          <w:sz w:val="24"/>
          <w:szCs w:val="24"/>
        </w:rPr>
        <w:t xml:space="preserve">new </w:t>
      </w:r>
      <w:r>
        <w:rPr>
          <w:rFonts w:ascii="Arial" w:hAnsi="Arial"/>
          <w:sz w:val="24"/>
          <w:szCs w:val="24"/>
        </w:rPr>
        <w:t>Principal Teacher</w:t>
      </w:r>
      <w:r w:rsidR="00B5349F">
        <w:rPr>
          <w:rFonts w:ascii="Arial" w:hAnsi="Arial"/>
          <w:sz w:val="24"/>
          <w:szCs w:val="24"/>
        </w:rPr>
        <w:t xml:space="preserve"> </w:t>
      </w:r>
      <w:r>
        <w:rPr>
          <w:rFonts w:ascii="Arial" w:hAnsi="Arial"/>
          <w:sz w:val="24"/>
          <w:szCs w:val="24"/>
        </w:rPr>
        <w:t>is in post.</w:t>
      </w:r>
      <w:r w:rsidR="00B5349F">
        <w:rPr>
          <w:rFonts w:ascii="Arial" w:hAnsi="Arial"/>
          <w:sz w:val="24"/>
          <w:szCs w:val="24"/>
        </w:rPr>
        <w:t xml:space="preserve">  The provision is now nearly fully staffed.</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 xml:space="preserve">Work </w:t>
      </w:r>
      <w:r w:rsidR="0070738B">
        <w:rPr>
          <w:rFonts w:ascii="Arial" w:hAnsi="Arial"/>
          <w:sz w:val="24"/>
          <w:szCs w:val="24"/>
        </w:rPr>
        <w:t>is progressing on the Bluebell H</w:t>
      </w:r>
      <w:r>
        <w:rPr>
          <w:rFonts w:ascii="Arial" w:hAnsi="Arial"/>
          <w:sz w:val="24"/>
          <w:szCs w:val="24"/>
        </w:rPr>
        <w:t>ouse building with</w:t>
      </w:r>
      <w:r w:rsidR="0070738B">
        <w:rPr>
          <w:rFonts w:ascii="Arial" w:hAnsi="Arial"/>
          <w:sz w:val="24"/>
          <w:szCs w:val="24"/>
        </w:rPr>
        <w:t xml:space="preserve"> a</w:t>
      </w:r>
      <w:r>
        <w:rPr>
          <w:rFonts w:ascii="Arial" w:hAnsi="Arial"/>
          <w:sz w:val="24"/>
          <w:szCs w:val="24"/>
        </w:rPr>
        <w:t xml:space="preserve"> focus on drainage and foundations at the moment.</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The new pupils of the ASN</w:t>
      </w:r>
      <w:r w:rsidR="00B5349F">
        <w:rPr>
          <w:rFonts w:ascii="Arial" w:hAnsi="Arial"/>
          <w:sz w:val="24"/>
          <w:szCs w:val="24"/>
        </w:rPr>
        <w:t xml:space="preserve"> provision are settling in very well</w:t>
      </w:r>
      <w:r>
        <w:rPr>
          <w:rFonts w:ascii="Arial" w:hAnsi="Arial"/>
          <w:sz w:val="24"/>
          <w:szCs w:val="24"/>
        </w:rPr>
        <w:t>,</w:t>
      </w:r>
      <w:r w:rsidR="00B5349F">
        <w:rPr>
          <w:rFonts w:ascii="Arial" w:hAnsi="Arial"/>
          <w:sz w:val="24"/>
          <w:szCs w:val="24"/>
        </w:rPr>
        <w:t xml:space="preserve"> especially the new S1 pupils </w:t>
      </w:r>
      <w:r w:rsidR="00B5349F">
        <w:rPr>
          <w:rFonts w:ascii="Arial" w:hAnsi="Arial"/>
          <w:sz w:val="24"/>
          <w:szCs w:val="24"/>
        </w:rPr>
        <w:t>and already some are attending mainstream classes.</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 xml:space="preserve">A document </w:t>
      </w:r>
      <w:r w:rsidR="00B5349F">
        <w:rPr>
          <w:rFonts w:ascii="Arial" w:hAnsi="Arial"/>
          <w:sz w:val="24"/>
          <w:szCs w:val="24"/>
        </w:rPr>
        <w:t>detailing the residential trips on offer for this year was tabled for comments and will be sent out to parents in due course.  In addition to this there will still be a number of day trips on o</w:t>
      </w:r>
      <w:r w:rsidR="00B5349F">
        <w:rPr>
          <w:rFonts w:ascii="Arial" w:hAnsi="Arial"/>
          <w:sz w:val="24"/>
          <w:szCs w:val="24"/>
        </w:rPr>
        <w:t>ffer. There will be funding available from the pupil equity fund for certain pupils.</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It was also suggested to do some fundraising to help with the cost of trips</w:t>
      </w:r>
      <w:r w:rsidR="0070738B">
        <w:rPr>
          <w:rFonts w:ascii="Arial" w:hAnsi="Arial"/>
          <w:sz w:val="24"/>
          <w:szCs w:val="24"/>
        </w:rPr>
        <w:t>.  Payment plans are also an option.</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The recent Fre</w:t>
      </w:r>
      <w:r w:rsidR="0070738B">
        <w:rPr>
          <w:rFonts w:ascii="Arial" w:hAnsi="Arial"/>
          <w:sz w:val="24"/>
          <w:szCs w:val="24"/>
        </w:rPr>
        <w:t xml:space="preserve">shers Fayre was a success with </w:t>
      </w:r>
      <w:r>
        <w:rPr>
          <w:rFonts w:ascii="Arial" w:hAnsi="Arial"/>
          <w:sz w:val="24"/>
          <w:szCs w:val="24"/>
        </w:rPr>
        <w:t>pupils</w:t>
      </w:r>
      <w:r>
        <w:rPr>
          <w:rFonts w:ascii="Arial" w:hAnsi="Arial"/>
          <w:sz w:val="24"/>
          <w:szCs w:val="24"/>
        </w:rPr>
        <w:t xml:space="preserve"> signing up to at least one club. Football at lunch time </w:t>
      </w:r>
      <w:r w:rsidR="0070738B">
        <w:rPr>
          <w:rFonts w:ascii="Arial" w:hAnsi="Arial"/>
          <w:sz w:val="24"/>
          <w:szCs w:val="24"/>
        </w:rPr>
        <w:t>is the most popular.</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The school thanked the parents for their support regarding the new mobile phone policy for S1 pupils which is going very well so far.</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lastRenderedPageBreak/>
        <w:t xml:space="preserve">Uniform standards have improved but this </w:t>
      </w:r>
      <w:r>
        <w:rPr>
          <w:rFonts w:ascii="Arial" w:hAnsi="Arial"/>
          <w:sz w:val="24"/>
          <w:szCs w:val="24"/>
        </w:rPr>
        <w:t>will remain a focus for the school.</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Improvement priorities will be discussed in more detail at the next meeting.</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The school are looking for volunteers from the Parent Council to attend a Belonging to Bannockburn event on 12</w:t>
      </w:r>
      <w:r>
        <w:rPr>
          <w:rFonts w:ascii="Arial" w:hAnsi="Arial"/>
          <w:sz w:val="24"/>
          <w:szCs w:val="24"/>
          <w:vertAlign w:val="superscript"/>
        </w:rPr>
        <w:t>th</w:t>
      </w:r>
      <w:r>
        <w:rPr>
          <w:rFonts w:ascii="Arial" w:hAnsi="Arial"/>
          <w:sz w:val="24"/>
          <w:szCs w:val="24"/>
        </w:rPr>
        <w:t xml:space="preserve"> September for P 5 </w:t>
      </w:r>
      <w:r>
        <w:rPr>
          <w:rFonts w:ascii="Arial" w:hAnsi="Arial"/>
          <w:sz w:val="24"/>
          <w:szCs w:val="24"/>
        </w:rPr>
        <w:t xml:space="preserve">– </w:t>
      </w:r>
      <w:r>
        <w:rPr>
          <w:rFonts w:ascii="Arial" w:hAnsi="Arial"/>
          <w:sz w:val="24"/>
          <w:szCs w:val="24"/>
        </w:rPr>
        <w:t xml:space="preserve">7 pupils </w:t>
      </w:r>
      <w:r>
        <w:rPr>
          <w:rFonts w:ascii="Arial" w:hAnsi="Arial"/>
          <w:sz w:val="24"/>
          <w:szCs w:val="24"/>
        </w:rPr>
        <w:t>and parents/carers.</w:t>
      </w:r>
    </w:p>
    <w:p w:rsidR="000234DD" w:rsidRDefault="0070738B">
      <w:pPr>
        <w:pStyle w:val="BodyA"/>
        <w:suppressAutoHyphens/>
        <w:spacing w:line="240" w:lineRule="auto"/>
        <w:ind w:left="720"/>
        <w:rPr>
          <w:rFonts w:ascii="Arial" w:eastAsia="Arial" w:hAnsi="Arial" w:cs="Arial"/>
          <w:sz w:val="24"/>
          <w:szCs w:val="24"/>
        </w:rPr>
      </w:pPr>
      <w:r>
        <w:rPr>
          <w:rFonts w:ascii="Arial" w:hAnsi="Arial"/>
          <w:sz w:val="24"/>
          <w:szCs w:val="24"/>
        </w:rPr>
        <w:t>The school a</w:t>
      </w:r>
      <w:r w:rsidR="00B5349F">
        <w:rPr>
          <w:rFonts w:ascii="Arial" w:hAnsi="Arial"/>
          <w:sz w:val="24"/>
          <w:szCs w:val="24"/>
        </w:rPr>
        <w:t>lso require</w:t>
      </w:r>
      <w:r>
        <w:rPr>
          <w:rFonts w:ascii="Arial" w:hAnsi="Arial"/>
          <w:sz w:val="24"/>
          <w:szCs w:val="24"/>
        </w:rPr>
        <w:t>s</w:t>
      </w:r>
      <w:r w:rsidR="00B5349F">
        <w:rPr>
          <w:rFonts w:ascii="Arial" w:hAnsi="Arial"/>
          <w:sz w:val="24"/>
          <w:szCs w:val="24"/>
        </w:rPr>
        <w:t xml:space="preserve"> some volunteers to attend the P7 information evenings at 6pm. Dates are:</w:t>
      </w:r>
    </w:p>
    <w:p w:rsidR="000234DD" w:rsidRPr="0070738B" w:rsidRDefault="00B5349F">
      <w:pPr>
        <w:pStyle w:val="BodyA"/>
        <w:suppressAutoHyphens/>
        <w:spacing w:line="240" w:lineRule="auto"/>
        <w:ind w:left="720"/>
        <w:rPr>
          <w:rFonts w:ascii="Arial" w:eastAsia="Arial" w:hAnsi="Arial" w:cs="Arial"/>
          <w:i/>
          <w:sz w:val="24"/>
          <w:szCs w:val="24"/>
        </w:rPr>
      </w:pPr>
      <w:r w:rsidRPr="0070738B">
        <w:rPr>
          <w:rFonts w:ascii="Arial" w:hAnsi="Arial"/>
          <w:i/>
          <w:sz w:val="24"/>
          <w:szCs w:val="24"/>
        </w:rPr>
        <w:t xml:space="preserve">Bannockburn/Braehead and Borestone Primaries to be held in Bannockburn High </w:t>
      </w:r>
      <w:r w:rsidRPr="0070738B">
        <w:rPr>
          <w:rFonts w:ascii="Arial" w:hAnsi="Arial"/>
          <w:sz w:val="24"/>
          <w:szCs w:val="24"/>
        </w:rPr>
        <w:t>school</w:t>
      </w:r>
      <w:r w:rsidRPr="0070738B">
        <w:rPr>
          <w:rFonts w:ascii="Arial" w:hAnsi="Arial"/>
          <w:i/>
          <w:sz w:val="24"/>
          <w:szCs w:val="24"/>
        </w:rPr>
        <w:t xml:space="preserve"> on 16</w:t>
      </w:r>
      <w:r w:rsidRPr="0070738B">
        <w:rPr>
          <w:rFonts w:ascii="Arial" w:hAnsi="Arial"/>
          <w:i/>
          <w:sz w:val="24"/>
          <w:szCs w:val="24"/>
          <w:vertAlign w:val="superscript"/>
        </w:rPr>
        <w:t>th</w:t>
      </w:r>
      <w:r w:rsidRPr="0070738B">
        <w:rPr>
          <w:rFonts w:ascii="Arial" w:hAnsi="Arial"/>
          <w:i/>
          <w:sz w:val="24"/>
          <w:szCs w:val="24"/>
        </w:rPr>
        <w:t xml:space="preserve"> September 2024</w:t>
      </w:r>
    </w:p>
    <w:p w:rsidR="000234DD" w:rsidRPr="0070738B" w:rsidRDefault="00B5349F">
      <w:pPr>
        <w:pStyle w:val="BodyA"/>
        <w:suppressAutoHyphens/>
        <w:spacing w:line="240" w:lineRule="auto"/>
        <w:ind w:left="720"/>
        <w:rPr>
          <w:rFonts w:ascii="Arial" w:eastAsia="Arial" w:hAnsi="Arial" w:cs="Arial"/>
          <w:i/>
          <w:sz w:val="24"/>
          <w:szCs w:val="24"/>
        </w:rPr>
      </w:pPr>
      <w:r w:rsidRPr="0070738B">
        <w:rPr>
          <w:rFonts w:ascii="Arial" w:hAnsi="Arial"/>
          <w:i/>
          <w:sz w:val="24"/>
          <w:szCs w:val="24"/>
        </w:rPr>
        <w:t xml:space="preserve">Cowie Primary </w:t>
      </w:r>
      <w:r w:rsidRPr="0070738B">
        <w:rPr>
          <w:rFonts w:ascii="Arial" w:hAnsi="Arial"/>
          <w:i/>
          <w:sz w:val="24"/>
          <w:szCs w:val="24"/>
        </w:rPr>
        <w:t xml:space="preserve">– </w:t>
      </w:r>
      <w:r w:rsidRPr="0070738B">
        <w:rPr>
          <w:rFonts w:ascii="Arial" w:hAnsi="Arial"/>
          <w:i/>
          <w:sz w:val="24"/>
          <w:szCs w:val="24"/>
        </w:rPr>
        <w:t>23</w:t>
      </w:r>
      <w:r w:rsidRPr="0070738B">
        <w:rPr>
          <w:rFonts w:ascii="Arial" w:hAnsi="Arial"/>
          <w:i/>
          <w:sz w:val="24"/>
          <w:szCs w:val="24"/>
          <w:vertAlign w:val="superscript"/>
        </w:rPr>
        <w:t>rd</w:t>
      </w:r>
      <w:r w:rsidRPr="0070738B">
        <w:rPr>
          <w:rFonts w:ascii="Arial" w:hAnsi="Arial"/>
          <w:i/>
          <w:sz w:val="24"/>
          <w:szCs w:val="24"/>
        </w:rPr>
        <w:t xml:space="preserve"> September 2024</w:t>
      </w:r>
    </w:p>
    <w:p w:rsidR="000234DD" w:rsidRPr="0070738B" w:rsidRDefault="00B5349F">
      <w:pPr>
        <w:pStyle w:val="BodyA"/>
        <w:suppressAutoHyphens/>
        <w:spacing w:line="240" w:lineRule="auto"/>
        <w:ind w:left="720"/>
        <w:rPr>
          <w:rFonts w:ascii="Arial" w:eastAsia="Arial" w:hAnsi="Arial" w:cs="Arial"/>
          <w:i/>
          <w:sz w:val="24"/>
          <w:szCs w:val="24"/>
        </w:rPr>
      </w:pPr>
      <w:r w:rsidRPr="0070738B">
        <w:rPr>
          <w:rFonts w:ascii="Arial" w:hAnsi="Arial"/>
          <w:i/>
          <w:sz w:val="24"/>
          <w:szCs w:val="24"/>
        </w:rPr>
        <w:t>East Ple</w:t>
      </w:r>
      <w:r w:rsidRPr="0070738B">
        <w:rPr>
          <w:rFonts w:ascii="Arial" w:hAnsi="Arial"/>
          <w:i/>
          <w:sz w:val="24"/>
          <w:szCs w:val="24"/>
        </w:rPr>
        <w:t>an Primary</w:t>
      </w:r>
      <w:r w:rsidRPr="0070738B">
        <w:rPr>
          <w:rFonts w:ascii="Arial" w:hAnsi="Arial"/>
          <w:i/>
          <w:sz w:val="24"/>
          <w:szCs w:val="24"/>
        </w:rPr>
        <w:t xml:space="preserve">– </w:t>
      </w:r>
      <w:r w:rsidRPr="0070738B">
        <w:rPr>
          <w:rFonts w:ascii="Arial" w:hAnsi="Arial"/>
          <w:i/>
          <w:sz w:val="24"/>
          <w:szCs w:val="24"/>
        </w:rPr>
        <w:t>30</w:t>
      </w:r>
      <w:r w:rsidRPr="0070738B">
        <w:rPr>
          <w:rFonts w:ascii="Arial" w:hAnsi="Arial"/>
          <w:i/>
          <w:sz w:val="24"/>
          <w:szCs w:val="24"/>
          <w:vertAlign w:val="superscript"/>
        </w:rPr>
        <w:t>th</w:t>
      </w:r>
      <w:r w:rsidRPr="0070738B">
        <w:rPr>
          <w:rFonts w:ascii="Arial" w:hAnsi="Arial"/>
          <w:i/>
          <w:sz w:val="24"/>
          <w:szCs w:val="24"/>
        </w:rPr>
        <w:t xml:space="preserve"> September 2024</w:t>
      </w:r>
    </w:p>
    <w:p w:rsidR="000234DD" w:rsidRDefault="000234DD">
      <w:pPr>
        <w:pStyle w:val="BodyA"/>
        <w:suppressAutoHyphens/>
        <w:spacing w:line="240" w:lineRule="auto"/>
        <w:ind w:left="720"/>
        <w:rPr>
          <w:rFonts w:ascii="Arial" w:eastAsia="Arial" w:hAnsi="Arial" w:cs="Arial"/>
          <w:sz w:val="24"/>
          <w:szCs w:val="24"/>
        </w:rPr>
      </w:pP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 xml:space="preserve">It was noted that some of the PE equipment was not up to standard and this will be raised with </w:t>
      </w:r>
      <w:r w:rsidR="00AE5377">
        <w:rPr>
          <w:rFonts w:ascii="Arial" w:hAnsi="Arial"/>
          <w:sz w:val="24"/>
          <w:szCs w:val="24"/>
        </w:rPr>
        <w:t>the PE department</w:t>
      </w:r>
      <w:r>
        <w:rPr>
          <w:rFonts w:ascii="Arial" w:hAnsi="Arial"/>
          <w:sz w:val="24"/>
          <w:szCs w:val="24"/>
        </w:rPr>
        <w:t>. It was also suggested to perhaps do some fundraising to purchase new equipment.</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The school would also like to refresh t</w:t>
      </w:r>
      <w:r>
        <w:rPr>
          <w:rFonts w:ascii="Arial" w:hAnsi="Arial"/>
          <w:sz w:val="24"/>
          <w:szCs w:val="24"/>
        </w:rPr>
        <w:t xml:space="preserve">he equipment in the fitness suite and </w:t>
      </w:r>
      <w:r w:rsidR="00AE5377">
        <w:rPr>
          <w:rFonts w:ascii="Arial" w:hAnsi="Arial"/>
          <w:sz w:val="24"/>
          <w:szCs w:val="24"/>
        </w:rPr>
        <w:t xml:space="preserve">it </w:t>
      </w:r>
      <w:r>
        <w:rPr>
          <w:rFonts w:ascii="Arial" w:hAnsi="Arial"/>
          <w:sz w:val="24"/>
          <w:szCs w:val="24"/>
        </w:rPr>
        <w:t>was suggested to reach out to local fitness companies.  Holly Todd agreed to do this. It was also suggested to reach out to the new house builders in the area to invest in community education.</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 xml:space="preserve">It was suggested to have </w:t>
      </w:r>
      <w:r w:rsidR="00AE5377">
        <w:rPr>
          <w:rFonts w:ascii="Arial" w:hAnsi="Arial"/>
          <w:sz w:val="24"/>
          <w:szCs w:val="24"/>
        </w:rPr>
        <w:t>2 face to face P</w:t>
      </w:r>
      <w:r>
        <w:rPr>
          <w:rFonts w:ascii="Arial" w:hAnsi="Arial"/>
          <w:sz w:val="24"/>
          <w:szCs w:val="24"/>
        </w:rPr>
        <w:t>arents</w:t>
      </w:r>
      <w:r w:rsidR="00AE5377">
        <w:rPr>
          <w:rFonts w:ascii="Arial" w:hAnsi="Arial"/>
          <w:sz w:val="24"/>
          <w:szCs w:val="24"/>
        </w:rPr>
        <w:t>’ E</w:t>
      </w:r>
      <w:r>
        <w:rPr>
          <w:rFonts w:ascii="Arial" w:hAnsi="Arial"/>
          <w:sz w:val="24"/>
          <w:szCs w:val="24"/>
        </w:rPr>
        <w:t>venings for those pupils who are sitting exams.</w:t>
      </w: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Volunteers were ask</w:t>
      </w:r>
      <w:r w:rsidR="00AE5377">
        <w:rPr>
          <w:rFonts w:ascii="Arial" w:hAnsi="Arial"/>
          <w:sz w:val="24"/>
          <w:szCs w:val="24"/>
        </w:rPr>
        <w:t>ed</w:t>
      </w:r>
      <w:r>
        <w:rPr>
          <w:rFonts w:ascii="Arial" w:hAnsi="Arial"/>
          <w:sz w:val="24"/>
          <w:szCs w:val="24"/>
        </w:rPr>
        <w:t xml:space="preserve"> for to assist the S6 leadership team with the Winter Fayre event.</w:t>
      </w:r>
    </w:p>
    <w:p w:rsidR="000234DD" w:rsidRDefault="000234DD">
      <w:pPr>
        <w:pStyle w:val="BodyA"/>
        <w:suppressAutoHyphens/>
        <w:spacing w:line="240" w:lineRule="auto"/>
        <w:rPr>
          <w:rFonts w:ascii="Arial" w:eastAsia="Arial" w:hAnsi="Arial" w:cs="Arial"/>
          <w:sz w:val="24"/>
          <w:szCs w:val="24"/>
        </w:rPr>
      </w:pPr>
      <w:bookmarkStart w:id="0" w:name="_GoBack"/>
      <w:bookmarkEnd w:id="0"/>
    </w:p>
    <w:p w:rsidR="000234DD" w:rsidRDefault="00B5349F">
      <w:pPr>
        <w:pStyle w:val="BodyA"/>
        <w:suppressAutoHyphens/>
        <w:spacing w:line="240" w:lineRule="auto"/>
        <w:ind w:left="720"/>
        <w:rPr>
          <w:rFonts w:ascii="Arial" w:eastAsia="Arial" w:hAnsi="Arial" w:cs="Arial"/>
          <w:b/>
          <w:bCs/>
          <w:sz w:val="24"/>
          <w:szCs w:val="24"/>
        </w:rPr>
      </w:pPr>
      <w:r>
        <w:rPr>
          <w:rFonts w:ascii="Arial" w:hAnsi="Arial"/>
          <w:b/>
          <w:bCs/>
          <w:sz w:val="24"/>
          <w:szCs w:val="24"/>
          <w:lang w:val="de-DE"/>
        </w:rPr>
        <w:t xml:space="preserve">Date </w:t>
      </w:r>
      <w:r>
        <w:rPr>
          <w:rFonts w:ascii="Arial" w:hAnsi="Arial"/>
          <w:b/>
          <w:bCs/>
          <w:sz w:val="24"/>
          <w:szCs w:val="24"/>
        </w:rPr>
        <w:t>and time of next  meeting</w:t>
      </w:r>
    </w:p>
    <w:p w:rsidR="000234DD" w:rsidRDefault="000234DD">
      <w:pPr>
        <w:pStyle w:val="BodyA"/>
        <w:suppressAutoHyphens/>
        <w:spacing w:line="240" w:lineRule="auto"/>
        <w:ind w:left="720"/>
        <w:rPr>
          <w:rFonts w:ascii="Arial" w:eastAsia="Arial" w:hAnsi="Arial" w:cs="Arial"/>
          <w:b/>
          <w:bCs/>
          <w:sz w:val="24"/>
          <w:szCs w:val="24"/>
        </w:rPr>
      </w:pPr>
    </w:p>
    <w:p w:rsidR="000234DD" w:rsidRDefault="00B5349F">
      <w:pPr>
        <w:pStyle w:val="BodyA"/>
        <w:suppressAutoHyphens/>
        <w:spacing w:line="240" w:lineRule="auto"/>
        <w:ind w:left="720"/>
        <w:rPr>
          <w:rFonts w:ascii="Arial" w:eastAsia="Arial" w:hAnsi="Arial" w:cs="Arial"/>
          <w:sz w:val="24"/>
          <w:szCs w:val="24"/>
        </w:rPr>
      </w:pPr>
      <w:r>
        <w:rPr>
          <w:rFonts w:ascii="Arial" w:hAnsi="Arial"/>
          <w:sz w:val="24"/>
          <w:szCs w:val="24"/>
        </w:rPr>
        <w:t>Tuesday 8</w:t>
      </w:r>
      <w:r>
        <w:rPr>
          <w:rFonts w:ascii="Arial" w:hAnsi="Arial"/>
          <w:sz w:val="24"/>
          <w:szCs w:val="24"/>
          <w:vertAlign w:val="superscript"/>
        </w:rPr>
        <w:t>th</w:t>
      </w:r>
      <w:r>
        <w:rPr>
          <w:rFonts w:ascii="Arial" w:hAnsi="Arial"/>
          <w:sz w:val="24"/>
          <w:szCs w:val="24"/>
        </w:rPr>
        <w:t xml:space="preserve"> October 2024 at 6.30pm </w:t>
      </w:r>
      <w:r>
        <w:rPr>
          <w:rFonts w:ascii="Arial" w:hAnsi="Arial"/>
          <w:sz w:val="24"/>
          <w:szCs w:val="24"/>
        </w:rPr>
        <w:t xml:space="preserve">– </w:t>
      </w:r>
      <w:r>
        <w:rPr>
          <w:rFonts w:ascii="Arial" w:hAnsi="Arial"/>
          <w:sz w:val="24"/>
          <w:szCs w:val="24"/>
        </w:rPr>
        <w:t xml:space="preserve">AGM and Parent Council </w:t>
      </w:r>
      <w:r>
        <w:rPr>
          <w:rFonts w:ascii="Arial" w:hAnsi="Arial"/>
          <w:sz w:val="24"/>
          <w:szCs w:val="24"/>
        </w:rPr>
        <w:t>Meeting</w:t>
      </w:r>
    </w:p>
    <w:p w:rsidR="000234DD" w:rsidRDefault="000234DD">
      <w:pPr>
        <w:pStyle w:val="BodyA"/>
        <w:suppressAutoHyphens/>
        <w:spacing w:line="240" w:lineRule="auto"/>
        <w:ind w:left="720"/>
        <w:rPr>
          <w:rFonts w:ascii="Arial" w:eastAsia="Arial" w:hAnsi="Arial" w:cs="Arial"/>
          <w:b/>
          <w:bCs/>
          <w:sz w:val="24"/>
          <w:szCs w:val="24"/>
        </w:rPr>
      </w:pPr>
    </w:p>
    <w:p w:rsidR="000234DD" w:rsidRDefault="00B5349F">
      <w:pPr>
        <w:pStyle w:val="BodyA"/>
        <w:suppressAutoHyphens/>
        <w:spacing w:line="240" w:lineRule="auto"/>
        <w:ind w:left="720"/>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sectPr w:rsidR="000234DD">
      <w:pgSz w:w="11900" w:h="16840"/>
      <w:pgMar w:top="720" w:right="1440" w:bottom="108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9F" w:rsidRDefault="00B5349F">
      <w:r>
        <w:separator/>
      </w:r>
    </w:p>
  </w:endnote>
  <w:endnote w:type="continuationSeparator" w:id="0">
    <w:p w:rsidR="00B5349F" w:rsidRDefault="00B5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9F" w:rsidRDefault="00B5349F">
      <w:r>
        <w:separator/>
      </w:r>
    </w:p>
  </w:footnote>
  <w:footnote w:type="continuationSeparator" w:id="0">
    <w:p w:rsidR="00B5349F" w:rsidRDefault="00B5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DD"/>
    <w:rsid w:val="000234DD"/>
    <w:rsid w:val="0070738B"/>
    <w:rsid w:val="00AE5377"/>
    <w:rsid w:val="00B5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3B26"/>
  <w15:docId w15:val="{F966E25C-D6D6-447D-97FB-902DEDB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cameronl02s</dc:creator>
  <cp:lastModifiedBy>cameronl02s</cp:lastModifiedBy>
  <cp:revision>2</cp:revision>
  <dcterms:created xsi:type="dcterms:W3CDTF">2024-11-21T10:53:00Z</dcterms:created>
  <dcterms:modified xsi:type="dcterms:W3CDTF">2024-11-21T10:53:00Z</dcterms:modified>
</cp:coreProperties>
</file>