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5A" w:rsidRPr="007C055A" w:rsidRDefault="007C055A" w:rsidP="007C055A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055A">
        <w:rPr>
          <w:rFonts w:ascii="Arial" w:hAnsi="Arial" w:cs="Arial"/>
          <w:b/>
          <w:color w:val="000000"/>
          <w:sz w:val="32"/>
          <w:szCs w:val="32"/>
        </w:rPr>
        <w:t>Bannockburn High School</w:t>
      </w:r>
    </w:p>
    <w:p w:rsidR="007C055A" w:rsidRPr="007C055A" w:rsidRDefault="007C055A" w:rsidP="007C055A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055A">
        <w:rPr>
          <w:rFonts w:ascii="Arial" w:hAnsi="Arial" w:cs="Arial"/>
          <w:b/>
          <w:color w:val="000000"/>
          <w:sz w:val="32"/>
          <w:szCs w:val="32"/>
        </w:rPr>
        <w:t>Parent Council Meeting</w:t>
      </w:r>
    </w:p>
    <w:p w:rsidR="007C055A" w:rsidRDefault="007C055A" w:rsidP="007C055A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055A">
        <w:rPr>
          <w:rFonts w:ascii="Arial" w:hAnsi="Arial" w:cs="Arial"/>
          <w:b/>
          <w:color w:val="000000"/>
          <w:sz w:val="32"/>
          <w:szCs w:val="32"/>
        </w:rPr>
        <w:t>Tuesday 16th May 2023</w:t>
      </w:r>
    </w:p>
    <w:p w:rsidR="007C055A" w:rsidRPr="007C055A" w:rsidRDefault="007C055A" w:rsidP="007C055A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C055A" w:rsidRPr="007C055A" w:rsidRDefault="007C055A" w:rsidP="007C055A">
      <w:pPr>
        <w:pStyle w:val="NormalWeb"/>
        <w:rPr>
          <w:rFonts w:ascii="Arial" w:hAnsi="Arial" w:cs="Arial"/>
          <w:b/>
          <w:color w:val="000000"/>
        </w:rPr>
      </w:pPr>
      <w:r w:rsidRPr="007C055A">
        <w:rPr>
          <w:rFonts w:ascii="Arial" w:hAnsi="Arial" w:cs="Arial"/>
          <w:b/>
          <w:color w:val="000000"/>
        </w:rPr>
        <w:t>Present:</w:t>
      </w:r>
    </w:p>
    <w:p w:rsid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Ed Toner, Linda Gillespie,</w:t>
      </w:r>
      <w:r>
        <w:rPr>
          <w:rFonts w:ascii="Arial" w:hAnsi="Arial" w:cs="Arial"/>
          <w:color w:val="000000"/>
        </w:rPr>
        <w:t xml:space="preserve"> </w:t>
      </w:r>
      <w:r w:rsidRPr="007C055A">
        <w:rPr>
          <w:rFonts w:ascii="Arial" w:hAnsi="Arial" w:cs="Arial"/>
          <w:color w:val="000000"/>
        </w:rPr>
        <w:t>Catriona Jack, Jane Fletcher</w:t>
      </w:r>
      <w:r>
        <w:rPr>
          <w:rFonts w:ascii="Arial" w:hAnsi="Arial" w:cs="Arial"/>
          <w:color w:val="000000"/>
        </w:rPr>
        <w:t>, Elaine Lewis, Emma Lindsay, Mr</w:t>
      </w:r>
      <w:r w:rsidRPr="007C055A">
        <w:rPr>
          <w:rFonts w:ascii="Arial" w:hAnsi="Arial" w:cs="Arial"/>
          <w:color w:val="000000"/>
        </w:rPr>
        <w:t xml:space="preserve"> Boyce and Mrs Karen Hook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b/>
          <w:color w:val="000000"/>
        </w:rPr>
        <w:t>Apologies</w:t>
      </w:r>
      <w:r w:rsidRPr="007C055A">
        <w:rPr>
          <w:rFonts w:ascii="Arial" w:hAnsi="Arial" w:cs="Arial"/>
          <w:color w:val="000000"/>
        </w:rPr>
        <w:t>: Laura Conroy</w:t>
      </w:r>
    </w:p>
    <w:p w:rsidR="007C055A" w:rsidRDefault="007C055A" w:rsidP="007C055A">
      <w:pPr>
        <w:pStyle w:val="NormalWeb"/>
        <w:rPr>
          <w:rFonts w:ascii="Arial" w:hAnsi="Arial" w:cs="Arial"/>
          <w:b/>
          <w:color w:val="000000"/>
        </w:rPr>
      </w:pPr>
    </w:p>
    <w:p w:rsidR="007C055A" w:rsidRPr="007C055A" w:rsidRDefault="007C055A" w:rsidP="007C055A">
      <w:pPr>
        <w:pStyle w:val="NormalWeb"/>
        <w:rPr>
          <w:rFonts w:ascii="Arial" w:hAnsi="Arial" w:cs="Arial"/>
          <w:b/>
          <w:color w:val="000000"/>
        </w:rPr>
      </w:pPr>
      <w:r w:rsidRPr="007C055A">
        <w:rPr>
          <w:rFonts w:ascii="Arial" w:hAnsi="Arial" w:cs="Arial"/>
          <w:b/>
          <w:color w:val="000000"/>
        </w:rPr>
        <w:t>Updates/Actions from previous meeting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There were 3 other schools repres</w:t>
      </w:r>
      <w:r w:rsidR="00C4157D">
        <w:rPr>
          <w:rFonts w:ascii="Arial" w:hAnsi="Arial" w:cs="Arial"/>
          <w:color w:val="000000"/>
        </w:rPr>
        <w:t xml:space="preserve">ented at the recent PC network.  </w:t>
      </w:r>
      <w:r w:rsidRPr="007C055A">
        <w:rPr>
          <w:rFonts w:ascii="Arial" w:hAnsi="Arial" w:cs="Arial"/>
          <w:color w:val="000000"/>
        </w:rPr>
        <w:t>Some of the presentations included: Savings, cuts in early years, facilities, catering, cross patrols, access for disabilities.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It was noted that more placing requests are being refused due to capacity.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Mrs Hook advised that the school are putting on extra information evenings for P7 pupils.</w:t>
      </w:r>
    </w:p>
    <w:p w:rsid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It was agreed to keep pr</w:t>
      </w:r>
      <w:r w:rsidR="00C4157D">
        <w:rPr>
          <w:rFonts w:ascii="Arial" w:hAnsi="Arial" w:cs="Arial"/>
          <w:color w:val="000000"/>
        </w:rPr>
        <w:t>omoting the school and celebrating</w:t>
      </w:r>
      <w:r w:rsidRPr="007C055A">
        <w:rPr>
          <w:rFonts w:ascii="Arial" w:hAnsi="Arial" w:cs="Arial"/>
          <w:color w:val="000000"/>
        </w:rPr>
        <w:t xml:space="preserve"> success.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</w:p>
    <w:p w:rsidR="007C055A" w:rsidRPr="007C055A" w:rsidRDefault="007C055A" w:rsidP="007C055A">
      <w:pPr>
        <w:pStyle w:val="NormalWeb"/>
        <w:rPr>
          <w:rFonts w:ascii="Arial" w:hAnsi="Arial" w:cs="Arial"/>
          <w:b/>
          <w:color w:val="000000"/>
        </w:rPr>
      </w:pPr>
      <w:r w:rsidRPr="007C055A">
        <w:rPr>
          <w:rFonts w:ascii="Arial" w:hAnsi="Arial" w:cs="Arial"/>
          <w:b/>
          <w:color w:val="000000"/>
        </w:rPr>
        <w:t>Head Teacher Update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It was noted that the recent master</w:t>
      </w:r>
      <w:r>
        <w:rPr>
          <w:rFonts w:ascii="Arial" w:hAnsi="Arial" w:cs="Arial"/>
          <w:color w:val="000000"/>
        </w:rPr>
        <w:t xml:space="preserve"> </w:t>
      </w:r>
      <w:r w:rsidRPr="007C055A">
        <w:rPr>
          <w:rFonts w:ascii="Arial" w:hAnsi="Arial" w:cs="Arial"/>
          <w:color w:val="000000"/>
        </w:rPr>
        <w:t>classes and community study sessions were well attended.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The Autism Provision will now be called Bluebell House. This will be a purpos</w:t>
      </w:r>
      <w:r w:rsidR="00C4157D">
        <w:rPr>
          <w:rFonts w:ascii="Arial" w:hAnsi="Arial" w:cs="Arial"/>
          <w:color w:val="000000"/>
        </w:rPr>
        <w:t xml:space="preserve">e built provision for 48 young people. </w:t>
      </w:r>
      <w:r w:rsidRPr="007C055A">
        <w:rPr>
          <w:rFonts w:ascii="Arial" w:hAnsi="Arial" w:cs="Arial"/>
          <w:color w:val="000000"/>
        </w:rPr>
        <w:t>Funding is not available for full provision and may be done in stages.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The school was recently praised on equity and additional support needs on a recent inspection regarding the curriculum.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There has been good feedback from pu</w:t>
      </w:r>
      <w:r w:rsidR="00C4157D">
        <w:rPr>
          <w:rFonts w:ascii="Arial" w:hAnsi="Arial" w:cs="Arial"/>
          <w:color w:val="000000"/>
        </w:rPr>
        <w:t>pils and leaders regarding the S</w:t>
      </w:r>
      <w:r w:rsidRPr="007C055A">
        <w:rPr>
          <w:rFonts w:ascii="Arial" w:hAnsi="Arial" w:cs="Arial"/>
          <w:color w:val="000000"/>
        </w:rPr>
        <w:t>kills afternoons. The pupils in S2 are asking for an element of choice. S3 have now all chosen 1 qualification for the whole year. Classes will be more structure</w:t>
      </w:r>
      <w:r w:rsidR="00C4157D">
        <w:rPr>
          <w:rFonts w:ascii="Arial" w:hAnsi="Arial" w:cs="Arial"/>
          <w:color w:val="000000"/>
        </w:rPr>
        <w:t>d</w:t>
      </w:r>
      <w:r w:rsidRPr="007C055A">
        <w:rPr>
          <w:rFonts w:ascii="Arial" w:hAnsi="Arial" w:cs="Arial"/>
          <w:color w:val="000000"/>
        </w:rPr>
        <w:t xml:space="preserve"> so not </w:t>
      </w:r>
      <w:r w:rsidR="00C4157D">
        <w:rPr>
          <w:rFonts w:ascii="Arial" w:hAnsi="Arial" w:cs="Arial"/>
          <w:color w:val="000000"/>
        </w:rPr>
        <w:t xml:space="preserve">as </w:t>
      </w:r>
      <w:r w:rsidRPr="007C055A">
        <w:rPr>
          <w:rFonts w:ascii="Arial" w:hAnsi="Arial" w:cs="Arial"/>
          <w:color w:val="000000"/>
        </w:rPr>
        <w:t>much moving around.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lastRenderedPageBreak/>
        <w:t>The school show will take place in June and</w:t>
      </w:r>
      <w:r w:rsidR="00C4157D">
        <w:rPr>
          <w:rFonts w:ascii="Arial" w:hAnsi="Arial" w:cs="Arial"/>
          <w:color w:val="000000"/>
        </w:rPr>
        <w:t xml:space="preserve"> the school are</w:t>
      </w:r>
      <w:r w:rsidRPr="007C055A">
        <w:rPr>
          <w:rFonts w:ascii="Arial" w:hAnsi="Arial" w:cs="Arial"/>
          <w:color w:val="000000"/>
        </w:rPr>
        <w:t xml:space="preserve"> looking for volunteers. </w:t>
      </w:r>
      <w:r w:rsidR="00C4157D">
        <w:rPr>
          <w:rFonts w:ascii="Arial" w:hAnsi="Arial" w:cs="Arial"/>
          <w:color w:val="000000"/>
        </w:rPr>
        <w:t>They r</w:t>
      </w:r>
      <w:r w:rsidRPr="007C055A">
        <w:rPr>
          <w:rFonts w:ascii="Arial" w:hAnsi="Arial" w:cs="Arial"/>
          <w:color w:val="000000"/>
        </w:rPr>
        <w:t xml:space="preserve">equire some help regarding costumes, help on the evenings </w:t>
      </w:r>
      <w:r w:rsidR="00C4157D">
        <w:rPr>
          <w:rFonts w:ascii="Arial" w:hAnsi="Arial" w:cs="Arial"/>
          <w:color w:val="000000"/>
        </w:rPr>
        <w:t xml:space="preserve">at </w:t>
      </w:r>
      <w:r w:rsidRPr="007C055A">
        <w:rPr>
          <w:rFonts w:ascii="Arial" w:hAnsi="Arial" w:cs="Arial"/>
          <w:color w:val="000000"/>
        </w:rPr>
        <w:t>the shows, catering and front of house. This request will be shared on the Parent Council Facebook page.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A new focus group requires volunteers for 2 full days in the school. Mrs Hook will email the group regarding times. The 2 key areas are Learning &amp; Teaching and Equity.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It was noted that this year there were a total of 96.2% of pupils leaving to a positive destination compared to 96.5% last year. It was suggested to share this information wider with Stirling Council to celebrate this.</w:t>
      </w:r>
    </w:p>
    <w:p w:rsid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Mr Boyce is waiting responses and availability regarding organising Health &amp; Wellbeing evenings. Some suggestions for subjects were: Social Media, Anxiety, Teenage Behaviour and Sleep.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</w:p>
    <w:p w:rsidR="007C055A" w:rsidRPr="007C055A" w:rsidRDefault="007C055A" w:rsidP="007C055A">
      <w:pPr>
        <w:pStyle w:val="NormalWeb"/>
        <w:rPr>
          <w:rFonts w:ascii="Arial" w:hAnsi="Arial" w:cs="Arial"/>
          <w:b/>
          <w:color w:val="000000"/>
        </w:rPr>
      </w:pPr>
      <w:r w:rsidRPr="007C055A">
        <w:rPr>
          <w:rFonts w:ascii="Arial" w:hAnsi="Arial" w:cs="Arial"/>
          <w:b/>
          <w:color w:val="000000"/>
        </w:rPr>
        <w:t>AOCB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 xml:space="preserve">The timetable has changed this week and the </w:t>
      </w:r>
      <w:proofErr w:type="gramStart"/>
      <w:r w:rsidRPr="007C055A">
        <w:rPr>
          <w:rFonts w:ascii="Arial" w:hAnsi="Arial" w:cs="Arial"/>
          <w:color w:val="000000"/>
        </w:rPr>
        <w:t>Seniors</w:t>
      </w:r>
      <w:proofErr w:type="gramEnd"/>
      <w:r w:rsidRPr="007C055A">
        <w:rPr>
          <w:rFonts w:ascii="Arial" w:hAnsi="Arial" w:cs="Arial"/>
          <w:color w:val="000000"/>
        </w:rPr>
        <w:t xml:space="preserve"> will change when they return from study leave.</w:t>
      </w:r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It was suggested to send out some information regarding how to articulate the different levels on the pupil reports as benchmarks can be different for some areas.</w:t>
      </w:r>
    </w:p>
    <w:p w:rsidR="007C055A" w:rsidRDefault="007C055A" w:rsidP="007C055A">
      <w:pPr>
        <w:pStyle w:val="NormalWeb"/>
        <w:rPr>
          <w:rFonts w:ascii="Arial" w:hAnsi="Arial" w:cs="Arial"/>
          <w:color w:val="000000"/>
        </w:rPr>
      </w:pPr>
      <w:r w:rsidRPr="007C055A">
        <w:rPr>
          <w:rFonts w:ascii="Arial" w:hAnsi="Arial" w:cs="Arial"/>
          <w:color w:val="000000"/>
        </w:rPr>
        <w:t>It was noted that the school and the family of Mr Timmons are currently discussing a memorial or perhaps dedicating a section of the awards ceremony</w:t>
      </w:r>
      <w:r w:rsidR="00C4157D">
        <w:rPr>
          <w:rFonts w:ascii="Arial" w:hAnsi="Arial" w:cs="Arial"/>
          <w:color w:val="000000"/>
        </w:rPr>
        <w:t xml:space="preserve"> to him.</w:t>
      </w:r>
      <w:bookmarkStart w:id="0" w:name="_GoBack"/>
      <w:bookmarkEnd w:id="0"/>
    </w:p>
    <w:p w:rsidR="007C055A" w:rsidRPr="007C055A" w:rsidRDefault="007C055A" w:rsidP="007C055A">
      <w:pPr>
        <w:pStyle w:val="NormalWeb"/>
        <w:rPr>
          <w:rFonts w:ascii="Arial" w:hAnsi="Arial" w:cs="Arial"/>
          <w:color w:val="000000"/>
        </w:rPr>
      </w:pPr>
    </w:p>
    <w:p w:rsidR="007C055A" w:rsidRPr="007C055A" w:rsidRDefault="007C055A" w:rsidP="007C055A">
      <w:pPr>
        <w:pStyle w:val="NormalWeb"/>
        <w:rPr>
          <w:rFonts w:ascii="Arial" w:hAnsi="Arial" w:cs="Arial"/>
          <w:b/>
          <w:color w:val="000000"/>
        </w:rPr>
      </w:pPr>
      <w:r w:rsidRPr="007C055A">
        <w:rPr>
          <w:rFonts w:ascii="Arial" w:hAnsi="Arial" w:cs="Arial"/>
          <w:b/>
          <w:color w:val="000000"/>
        </w:rPr>
        <w:t>Date and time of next meeting</w:t>
      </w:r>
    </w:p>
    <w:p w:rsidR="007C055A" w:rsidRPr="007C055A" w:rsidRDefault="00F5706D" w:rsidP="007C055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Tuesday 5</w:t>
      </w:r>
      <w:r w:rsidR="007C055A" w:rsidRPr="007C055A">
        <w:rPr>
          <w:rFonts w:ascii="Arial" w:hAnsi="Arial" w:cs="Arial"/>
          <w:color w:val="000000"/>
        </w:rPr>
        <w:t>th September 2023 at 6.30pm</w:t>
      </w:r>
    </w:p>
    <w:p w:rsidR="003B55BF" w:rsidRPr="007C055A" w:rsidRDefault="003B55BF">
      <w:pPr>
        <w:rPr>
          <w:rFonts w:ascii="Arial" w:hAnsi="Arial" w:cs="Arial"/>
          <w:sz w:val="24"/>
          <w:szCs w:val="24"/>
        </w:rPr>
      </w:pPr>
    </w:p>
    <w:sectPr w:rsidR="003B55BF" w:rsidRPr="007C055A" w:rsidSect="003B5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5A"/>
    <w:rsid w:val="003B55BF"/>
    <w:rsid w:val="007C055A"/>
    <w:rsid w:val="00C4157D"/>
    <w:rsid w:val="00DD2729"/>
    <w:rsid w:val="00F5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1B88"/>
  <w15:docId w15:val="{1A76191B-889A-473C-8B78-C19BEFAD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Forth Valley</dc:creator>
  <cp:lastModifiedBy>cameronl02s</cp:lastModifiedBy>
  <cp:revision>2</cp:revision>
  <dcterms:created xsi:type="dcterms:W3CDTF">2024-11-21T11:09:00Z</dcterms:created>
  <dcterms:modified xsi:type="dcterms:W3CDTF">2024-11-21T11:09:00Z</dcterms:modified>
</cp:coreProperties>
</file>